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DC" w:rsidRDefault="005B0AFB" w:rsidP="005B0AFB">
      <w:bookmarkStart w:id="0" w:name="_GoBack"/>
      <w:bookmarkEnd w:id="0"/>
      <w:r>
        <w:br/>
      </w:r>
      <w:r w:rsidRPr="007D166B">
        <w:t>Present</w:t>
      </w:r>
      <w:r>
        <w:t xml:space="preserve"> – </w:t>
      </w:r>
      <w:r w:rsidRPr="007D166B">
        <w:t>Members</w:t>
      </w:r>
      <w:r>
        <w:t>:</w:t>
      </w:r>
      <w:r w:rsidR="00491268">
        <w:t xml:space="preserve"> Laura Lentz-</w:t>
      </w:r>
      <w:proofErr w:type="spellStart"/>
      <w:r w:rsidR="00491268">
        <w:t>Fogt</w:t>
      </w:r>
      <w:proofErr w:type="spellEnd"/>
      <w:r w:rsidR="00491268">
        <w:t xml:space="preserve">, Cindy </w:t>
      </w:r>
      <w:proofErr w:type="spellStart"/>
      <w:r w:rsidR="00491268">
        <w:t>Naseman</w:t>
      </w:r>
      <w:proofErr w:type="spellEnd"/>
      <w:r w:rsidR="00491268">
        <w:t xml:space="preserve">, Jennifer </w:t>
      </w:r>
      <w:proofErr w:type="spellStart"/>
      <w:r w:rsidR="00491268">
        <w:t>Shoffner</w:t>
      </w:r>
      <w:proofErr w:type="spellEnd"/>
      <w:r w:rsidR="00491268">
        <w:t xml:space="preserve">, Gary </w:t>
      </w:r>
      <w:proofErr w:type="spellStart"/>
      <w:r w:rsidR="00491268">
        <w:t>Strasser</w:t>
      </w:r>
      <w:proofErr w:type="spellEnd"/>
      <w:r>
        <w:t xml:space="preserve"> </w:t>
      </w:r>
    </w:p>
    <w:p w:rsidR="00DB4CDC" w:rsidRDefault="00DB4CDC" w:rsidP="005B0AFB"/>
    <w:p w:rsidR="005B0AFB" w:rsidRDefault="00DB4CDC" w:rsidP="005B0AFB">
      <w:r>
        <w:t>Staff:</w:t>
      </w:r>
      <w:r w:rsidR="000578A9">
        <w:t xml:space="preserve"> Village Administrator Wayne York, Village Superintendent </w:t>
      </w:r>
      <w:r w:rsidR="00F40B67">
        <w:t>Mike Homan</w:t>
      </w:r>
      <w:r w:rsidR="000578A9">
        <w:t>, Village Fire Chief Tim Bender, Village Fiscal Officer Stacy Meyer, Village Police Chief Evans</w:t>
      </w:r>
    </w:p>
    <w:p w:rsidR="00DB4CDC" w:rsidRDefault="00DB4CDC" w:rsidP="005B0AFB"/>
    <w:p w:rsidR="00DB4CDC" w:rsidRDefault="00DB4CDC" w:rsidP="005B0AFB">
      <w:r>
        <w:t>Guests:</w:t>
      </w:r>
      <w:r w:rsidR="000578A9">
        <w:t xml:space="preserve"> Village Solicitor Aaron Lowe</w:t>
      </w:r>
      <w:r w:rsidR="00F96971">
        <w:t xml:space="preserve">, Joel </w:t>
      </w:r>
      <w:proofErr w:type="spellStart"/>
      <w:r w:rsidR="00F96971">
        <w:t>Kran</w:t>
      </w:r>
      <w:r w:rsidR="00C01E77">
        <w:t>enberg</w:t>
      </w:r>
      <w:proofErr w:type="spellEnd"/>
      <w:r w:rsidR="00C01E77">
        <w:t>, Travis Frock</w:t>
      </w:r>
    </w:p>
    <w:p w:rsidR="005B0AFB" w:rsidRDefault="005B0AFB" w:rsidP="005B0AFB"/>
    <w:p w:rsidR="005B0AFB" w:rsidRDefault="00DB4CDC" w:rsidP="005B0AFB">
      <w:r>
        <w:t xml:space="preserve">Mayor </w:t>
      </w:r>
      <w:proofErr w:type="spellStart"/>
      <w:r>
        <w:t>Pulfer</w:t>
      </w:r>
      <w:proofErr w:type="spellEnd"/>
      <w:r>
        <w:t xml:space="preserve"> </w:t>
      </w:r>
      <w:r w:rsidR="005B0AFB" w:rsidRPr="007D166B">
        <w:t>called the mee</w:t>
      </w:r>
      <w:r w:rsidR="005B0AFB">
        <w:t>ting to order with roll</w:t>
      </w:r>
      <w:r w:rsidR="005800CB">
        <w:t xml:space="preserve"> call followed by opening prayer by </w:t>
      </w:r>
      <w:proofErr w:type="spellStart"/>
      <w:r w:rsidR="005800CB">
        <w:t>Shoffner</w:t>
      </w:r>
      <w:proofErr w:type="spellEnd"/>
      <w:r w:rsidR="005B0AFB">
        <w:t xml:space="preserve"> and the pledge of allegiance.  </w:t>
      </w:r>
    </w:p>
    <w:p w:rsidR="005B0AFB" w:rsidRDefault="005B0AFB" w:rsidP="005B0AFB"/>
    <w:p w:rsidR="00976DAC" w:rsidRDefault="005800CB" w:rsidP="005B0AFB">
      <w:proofErr w:type="spellStart"/>
      <w:r>
        <w:t>Strasser</w:t>
      </w:r>
      <w:proofErr w:type="spellEnd"/>
      <w:r>
        <w:t xml:space="preserve"> </w:t>
      </w:r>
      <w:r w:rsidR="00976DAC">
        <w:t xml:space="preserve">made a motion to waive the reading of the </w:t>
      </w:r>
      <w:r>
        <w:t xml:space="preserve">January 10, 2017 meeting minutes, seconded by </w:t>
      </w:r>
      <w:proofErr w:type="spellStart"/>
      <w:r>
        <w:t>Shoffner</w:t>
      </w:r>
      <w:proofErr w:type="spellEnd"/>
      <w:r w:rsidR="00976DAC">
        <w:t xml:space="preserve">.  </w:t>
      </w:r>
      <w:proofErr w:type="gramStart"/>
      <w:r w:rsidR="00976DAC">
        <w:t xml:space="preserve">Roll call – </w:t>
      </w:r>
      <w:r>
        <w:t>All Yeas.</w:t>
      </w:r>
      <w:proofErr w:type="gramEnd"/>
    </w:p>
    <w:p w:rsidR="00976DAC" w:rsidRDefault="00976DAC" w:rsidP="005B0AFB"/>
    <w:p w:rsidR="005B0AFB" w:rsidRDefault="005800CB" w:rsidP="005B0AFB">
      <w:proofErr w:type="spellStart"/>
      <w:r>
        <w:t>Shoffner</w:t>
      </w:r>
      <w:proofErr w:type="spellEnd"/>
      <w:r>
        <w:t xml:space="preserve"> </w:t>
      </w:r>
      <w:r w:rsidR="005B0AFB">
        <w:t>moved to approve the minutes from the</w:t>
      </w:r>
      <w:r>
        <w:t xml:space="preserve"> January 10, 2017 </w:t>
      </w:r>
      <w:r w:rsidR="005B0AFB">
        <w:t xml:space="preserve">regular meeting.  </w:t>
      </w:r>
      <w:proofErr w:type="gramStart"/>
      <w:r w:rsidR="005B0AFB">
        <w:t xml:space="preserve">Second by </w:t>
      </w:r>
      <w:proofErr w:type="spellStart"/>
      <w:r>
        <w:t>Strasser</w:t>
      </w:r>
      <w:proofErr w:type="spellEnd"/>
      <w:r w:rsidR="005B0AFB">
        <w:t>.</w:t>
      </w:r>
      <w:proofErr w:type="gramEnd"/>
      <w:r w:rsidR="005B0AFB">
        <w:t xml:space="preserve">  </w:t>
      </w:r>
      <w:proofErr w:type="gramStart"/>
      <w:r w:rsidR="005B0AFB">
        <w:t>Roll call –</w:t>
      </w:r>
      <w:r>
        <w:t xml:space="preserve"> All Yeas.</w:t>
      </w:r>
      <w:proofErr w:type="gramEnd"/>
    </w:p>
    <w:p w:rsidR="005B0AFB" w:rsidRDefault="005B0AFB" w:rsidP="005B0AFB"/>
    <w:p w:rsidR="005B0AFB" w:rsidRDefault="005B0AFB" w:rsidP="005B0AFB">
      <w:r w:rsidRPr="007D166B">
        <w:t>Invoices totaling $</w:t>
      </w:r>
      <w:r w:rsidR="00844EFB">
        <w:t xml:space="preserve">30,212.52 </w:t>
      </w:r>
      <w:r w:rsidRPr="007D166B">
        <w:t>were presented</w:t>
      </w:r>
      <w:r>
        <w:t xml:space="preserve"> for payment.</w:t>
      </w:r>
      <w:r w:rsidR="00844EFB">
        <w:t xml:space="preserve">  </w:t>
      </w:r>
      <w:proofErr w:type="spellStart"/>
      <w:r w:rsidR="00844EFB">
        <w:t>Strasser</w:t>
      </w:r>
      <w:proofErr w:type="spellEnd"/>
      <w:r w:rsidR="00844EFB">
        <w:t xml:space="preserve"> </w:t>
      </w:r>
      <w:r>
        <w:t>moved and</w:t>
      </w:r>
      <w:r w:rsidR="00844EFB">
        <w:t xml:space="preserve"> Lentz-</w:t>
      </w:r>
      <w:proofErr w:type="spellStart"/>
      <w:r w:rsidR="00844EFB">
        <w:t>Fogt</w:t>
      </w:r>
      <w:proofErr w:type="spellEnd"/>
      <w:r w:rsidR="00844EFB">
        <w:t xml:space="preserve"> </w:t>
      </w:r>
      <w:r>
        <w:t xml:space="preserve">seconded the motion to approve </w:t>
      </w:r>
      <w:r w:rsidRPr="007D166B">
        <w:t>payment</w:t>
      </w:r>
      <w:r>
        <w:t>s</w:t>
      </w:r>
      <w:r w:rsidRPr="007D166B">
        <w:t xml:space="preserve">.  </w:t>
      </w:r>
      <w:proofErr w:type="gramStart"/>
      <w:r>
        <w:t>Roll call –</w:t>
      </w:r>
      <w:r w:rsidR="00844EFB">
        <w:t xml:space="preserve"> All Yeas</w:t>
      </w:r>
      <w:r>
        <w:t>.</w:t>
      </w:r>
      <w:proofErr w:type="gramEnd"/>
    </w:p>
    <w:p w:rsidR="005B0AFB" w:rsidRDefault="005B0AFB" w:rsidP="005B0AFB"/>
    <w:p w:rsidR="005B0AFB" w:rsidRDefault="00905CC4" w:rsidP="005B0AFB">
      <w:r>
        <w:t>Agenda approved as amended by verbal vote.</w:t>
      </w:r>
      <w:r w:rsidR="00B56A72">
        <w:t xml:space="preserve">  </w:t>
      </w:r>
      <w:proofErr w:type="gramStart"/>
      <w:r w:rsidR="00B56A72">
        <w:t>Roll Call – All Yeas.</w:t>
      </w:r>
      <w:proofErr w:type="gramEnd"/>
    </w:p>
    <w:p w:rsidR="00905CC4" w:rsidRDefault="00905CC4" w:rsidP="005B0AFB"/>
    <w:p w:rsidR="005B0AFB" w:rsidRDefault="005B0AFB" w:rsidP="005B0AFB">
      <w:pPr>
        <w:rPr>
          <w:b/>
        </w:rPr>
      </w:pPr>
      <w:r w:rsidRPr="00295532">
        <w:rPr>
          <w:b/>
        </w:rPr>
        <w:t>Citizen Concerns</w:t>
      </w:r>
      <w:r>
        <w:rPr>
          <w:b/>
        </w:rPr>
        <w:t>:</w:t>
      </w:r>
    </w:p>
    <w:p w:rsidR="005B0AFB" w:rsidRDefault="005B0AFB" w:rsidP="005B0AFB">
      <w:r>
        <w:t xml:space="preserve"> </w:t>
      </w:r>
      <w:r w:rsidR="00844EFB">
        <w:t>None</w:t>
      </w:r>
    </w:p>
    <w:p w:rsidR="005B0AFB" w:rsidRDefault="005B0AFB" w:rsidP="005B0AFB"/>
    <w:p w:rsidR="005B0AFB" w:rsidRDefault="005B0AFB" w:rsidP="005B0AFB">
      <w:pPr>
        <w:rPr>
          <w:b/>
        </w:rPr>
      </w:pPr>
      <w:r>
        <w:rPr>
          <w:b/>
        </w:rPr>
        <w:t>Legis</w:t>
      </w:r>
      <w:r w:rsidRPr="00BF236F">
        <w:rPr>
          <w:b/>
        </w:rPr>
        <w:t>lation:</w:t>
      </w:r>
    </w:p>
    <w:p w:rsidR="00844EFB" w:rsidRDefault="00844EFB" w:rsidP="00844EFB">
      <w:r>
        <w:t xml:space="preserve">Ordinance 17-1717 </w:t>
      </w:r>
      <w:r w:rsidR="005B0AFB">
        <w:t xml:space="preserve">– </w:t>
      </w:r>
      <w:proofErr w:type="gramStart"/>
      <w:r w:rsidRPr="00844EFB">
        <w:t>AN ORDINCANCEAUTHORIZING ADDITIONAL TEMPORARY APPROPRIATIONS</w:t>
      </w:r>
      <w:proofErr w:type="gramEnd"/>
      <w:r w:rsidRPr="00844EFB">
        <w:t xml:space="preserve"> FOR FIRST QUARTER EXPENSES </w:t>
      </w:r>
      <w:r>
        <w:t xml:space="preserve">FOR </w:t>
      </w:r>
      <w:r w:rsidRPr="00844EFB">
        <w:t>FISCAL YEAR 2017 AND DECLARING AN EMERGENCY</w:t>
      </w:r>
      <w:r>
        <w:t>.</w:t>
      </w:r>
    </w:p>
    <w:p w:rsidR="00844EFB" w:rsidRDefault="00844EFB" w:rsidP="00844EFB">
      <w:proofErr w:type="gramStart"/>
      <w:r>
        <w:t>1</w:t>
      </w:r>
      <w:r w:rsidRPr="00844EFB">
        <w:rPr>
          <w:vertAlign w:val="superscript"/>
        </w:rPr>
        <w:t>st</w:t>
      </w:r>
      <w:r w:rsidR="00F46D3A">
        <w:t xml:space="preserve"> Reading.</w:t>
      </w:r>
      <w:proofErr w:type="gramEnd"/>
      <w:r w:rsidR="00F46D3A">
        <w:t xml:space="preserve"> </w:t>
      </w:r>
      <w:proofErr w:type="gramStart"/>
      <w:r w:rsidR="00F46D3A">
        <w:t>Insufficient quorum for emergency adoption.</w:t>
      </w:r>
      <w:proofErr w:type="gramEnd"/>
    </w:p>
    <w:p w:rsidR="00844EFB" w:rsidRDefault="00844EFB" w:rsidP="00844EFB"/>
    <w:p w:rsidR="00844EFB" w:rsidRDefault="00844EFB" w:rsidP="00844EFB">
      <w:pPr>
        <w:widowControl/>
        <w:overflowPunct w:val="0"/>
        <w:textAlignment w:val="baseline"/>
      </w:pPr>
      <w:r w:rsidRPr="00844EFB">
        <w:t>Resolution 17-843 2</w:t>
      </w:r>
      <w:r w:rsidRPr="00844EFB">
        <w:rPr>
          <w:vertAlign w:val="superscript"/>
        </w:rPr>
        <w:t>nd</w:t>
      </w:r>
      <w:r w:rsidRPr="00844EFB">
        <w:t xml:space="preserve"> Reading – A RESOLUTION DETERMING THERE TO BE A NECESSITY TO IMPROVE AND RECONSTRUCT A PORTION OF YOUNG STREET BETWEEN THE INTERSECTIONS OF PIKE STREET (CO RD 25A) AND THIRD STREET; APPROVING PLANS AND SPECIFICATIONS FOR SAID IMPROVEMENTS; AND ESTIMATING ASSESSMENTS ON PROPERTY OWNERS FOR SAID IMPROVEMENTS</w:t>
      </w:r>
    </w:p>
    <w:p w:rsidR="00844EFB" w:rsidRPr="00844EFB" w:rsidRDefault="00844EFB" w:rsidP="00844EFB">
      <w:pPr>
        <w:widowControl/>
        <w:overflowPunct w:val="0"/>
        <w:textAlignment w:val="baseline"/>
      </w:pPr>
      <w:r>
        <w:t>York explained the 5 year change</w:t>
      </w:r>
      <w:r w:rsidR="00F46D3A">
        <w:t xml:space="preserve">. </w:t>
      </w:r>
    </w:p>
    <w:p w:rsidR="00844EFB" w:rsidRPr="00844EFB" w:rsidRDefault="00844EFB" w:rsidP="00844EFB">
      <w:pPr>
        <w:widowControl/>
        <w:overflowPunct w:val="0"/>
        <w:textAlignment w:val="baseline"/>
      </w:pPr>
    </w:p>
    <w:p w:rsidR="00BD337C" w:rsidRPr="00F46D3A" w:rsidRDefault="00844EFB" w:rsidP="00844EFB">
      <w:pPr>
        <w:widowControl/>
        <w:overflowPunct w:val="0"/>
        <w:textAlignment w:val="baseline"/>
        <w:rPr>
          <w:rFonts w:eastAsiaTheme="minorHAnsi"/>
        </w:rPr>
      </w:pPr>
      <w:r w:rsidRPr="00844EFB">
        <w:t>Resolution 17-844 1</w:t>
      </w:r>
      <w:r w:rsidRPr="00844EFB">
        <w:rPr>
          <w:vertAlign w:val="superscript"/>
        </w:rPr>
        <w:t>st</w:t>
      </w:r>
      <w:r w:rsidRPr="00844EFB">
        <w:t xml:space="preserve"> Reading - </w:t>
      </w:r>
      <w:r w:rsidRPr="00844EFB">
        <w:rPr>
          <w:rFonts w:eastAsiaTheme="minorHAnsi"/>
        </w:rPr>
        <w:t>A RESOLUTION DETERMINING THERE TO BE A NECESSITY TO IMPROVE AND RECONSTRUCT A PORTION OF COMMERCE DRIVE BETWEEN THE INTERSECTIONS OF E. MAIN STREET (S.R.119) AND THE INTERSECTION OF SHUE DRIVE; APPROVING PLANS AND SPECIFICATIONS FOR SAID IMPROVEMENTS; AND ESTIMATING ASSESSMENTS ON PROPERTY OWNERS FOR SAID IMPROVEMENTS</w:t>
      </w:r>
    </w:p>
    <w:p w:rsidR="00844EFB" w:rsidRPr="00844EFB" w:rsidRDefault="00844EFB" w:rsidP="00844EFB">
      <w:pPr>
        <w:widowControl/>
        <w:overflowPunct w:val="0"/>
        <w:ind w:left="720"/>
        <w:textAlignment w:val="baseline"/>
        <w:rPr>
          <w:rFonts w:asciiTheme="minorHAnsi" w:eastAsiaTheme="minorHAnsi" w:hAnsiTheme="minorHAnsi" w:cstheme="minorBidi"/>
        </w:rPr>
      </w:pPr>
    </w:p>
    <w:p w:rsidR="00844EFB" w:rsidRDefault="00844EFB" w:rsidP="00844EFB">
      <w:pPr>
        <w:widowControl/>
        <w:overflowPunct w:val="0"/>
        <w:textAlignment w:val="baseline"/>
      </w:pPr>
      <w:r w:rsidRPr="00844EFB">
        <w:rPr>
          <w:rFonts w:eastAsiaTheme="minorHAnsi"/>
        </w:rPr>
        <w:t>Resolution 17-845 1</w:t>
      </w:r>
      <w:r w:rsidRPr="00844EFB">
        <w:rPr>
          <w:rFonts w:eastAsiaTheme="minorHAnsi"/>
          <w:vertAlign w:val="superscript"/>
        </w:rPr>
        <w:t>st</w:t>
      </w:r>
      <w:r w:rsidRPr="00844EFB">
        <w:rPr>
          <w:rFonts w:eastAsiaTheme="minorHAnsi"/>
        </w:rPr>
        <w:t xml:space="preserve"> Reading - </w:t>
      </w:r>
      <w:r w:rsidRPr="00844EFB">
        <w:t>A RESOLUTION DETERMINING THERE TO BE A NECESSITY TO IMPROVE SIDEWALKS ON APPLE STREET, CHERRY LANE DRIVE, AND SECOND STREET NORTH OF THE PUBLIC LIBRARY; APPROVING PLANS AND SPECIFICATIONS FOR SAID IMPROVEMENTS; AND ESTIMATING ASSESSMENTS ON PROPERTY OWNERS FOR SAID IMPROVEMENTS</w:t>
      </w:r>
    </w:p>
    <w:p w:rsidR="00BD337C" w:rsidRDefault="00BD337C" w:rsidP="00BD337C">
      <w:pPr>
        <w:widowControl/>
        <w:overflowPunct w:val="0"/>
        <w:textAlignment w:val="baseline"/>
      </w:pPr>
      <w:r>
        <w:t>York explained the options to keep fi</w:t>
      </w:r>
      <w:r w:rsidR="00F46D3A">
        <w:t xml:space="preserve">nancing local. </w:t>
      </w:r>
    </w:p>
    <w:p w:rsidR="005B0AFB" w:rsidRDefault="005B0AFB" w:rsidP="005B0AFB"/>
    <w:p w:rsidR="005B0AFB" w:rsidRDefault="005B0AFB" w:rsidP="005B0AFB">
      <w:r>
        <w:rPr>
          <w:b/>
        </w:rPr>
        <w:t>Rep</w:t>
      </w:r>
      <w:r w:rsidRPr="0021380D">
        <w:rPr>
          <w:b/>
        </w:rPr>
        <w:t>orts:</w:t>
      </w:r>
      <w:r w:rsidRPr="007D166B">
        <w:t xml:space="preserve"> </w:t>
      </w:r>
    </w:p>
    <w:p w:rsidR="00BD337C" w:rsidRDefault="00BD337C" w:rsidP="005B0AFB">
      <w:r>
        <w:t xml:space="preserve">Mayor </w:t>
      </w:r>
      <w:proofErr w:type="spellStart"/>
      <w:r>
        <w:t>Pulfer</w:t>
      </w:r>
      <w:proofErr w:type="spellEnd"/>
      <w:r>
        <w:t xml:space="preserve"> noted the Mayor’s meeting at the end of the month.</w:t>
      </w:r>
    </w:p>
    <w:p w:rsidR="00BD337C" w:rsidRDefault="00BD337C" w:rsidP="005B0AFB"/>
    <w:p w:rsidR="00BD337C" w:rsidRDefault="00BD337C" w:rsidP="005B0AFB">
      <w:r>
        <w:t>Administrator York reported on the</w:t>
      </w:r>
      <w:r w:rsidR="00F46D3A">
        <w:t xml:space="preserve"> Flying Angel 5K set for March 25</w:t>
      </w:r>
      <w:r>
        <w:t>, 2017.  He also noted the adjustments made to the Rules of Council.</w:t>
      </w:r>
    </w:p>
    <w:p w:rsidR="00BD337C" w:rsidRDefault="00BD337C" w:rsidP="005B0AFB"/>
    <w:p w:rsidR="00BD337C" w:rsidRDefault="00BD337C" w:rsidP="005B0AFB">
      <w:r>
        <w:t xml:space="preserve">Fiscal Officer Meyer noted the members needing to update their Public Records Training.  The law allows a designee to be appointed to receive the training on the elected official’s behalf.  </w:t>
      </w:r>
      <w:r w:rsidR="00081708">
        <w:t>Meyer will go to the Public Records Training.</w:t>
      </w:r>
    </w:p>
    <w:p w:rsidR="00397378" w:rsidRDefault="00397378" w:rsidP="005B0AFB"/>
    <w:p w:rsidR="00397378" w:rsidRDefault="00397378" w:rsidP="005B0AFB">
      <w:r>
        <w:t xml:space="preserve">Chief Evans will bring Travis Frock of Ft. </w:t>
      </w:r>
      <w:proofErr w:type="spellStart"/>
      <w:r>
        <w:t>Loramie</w:t>
      </w:r>
      <w:proofErr w:type="spellEnd"/>
      <w:r>
        <w:t xml:space="preserve"> to the Safety Committee meeting on February 7, 2017 for evaluation.</w:t>
      </w:r>
    </w:p>
    <w:p w:rsidR="00081708" w:rsidRDefault="00081708" w:rsidP="005B0AFB"/>
    <w:p w:rsidR="00F40B67" w:rsidRPr="00DB24C0" w:rsidRDefault="00EC45F2" w:rsidP="005B0AFB">
      <w:proofErr w:type="spellStart"/>
      <w:r>
        <w:t>Naseman</w:t>
      </w:r>
      <w:proofErr w:type="spellEnd"/>
      <w:r>
        <w:t xml:space="preserve"> reported on Public Works discussion of upcoming events; Commerce Drive, Young Street 2</w:t>
      </w:r>
      <w:r w:rsidRPr="00EC45F2">
        <w:rPr>
          <w:vertAlign w:val="superscript"/>
        </w:rPr>
        <w:t>nd</w:t>
      </w:r>
      <w:r>
        <w:t xml:space="preserve"> Phase, sidewalk program, utilities under I-75 paperwork, and the demolition of the </w:t>
      </w:r>
      <w:proofErr w:type="spellStart"/>
      <w:r>
        <w:t>Westerheide</w:t>
      </w:r>
      <w:proofErr w:type="spellEnd"/>
      <w:r>
        <w:t xml:space="preserve"> house.</w:t>
      </w:r>
    </w:p>
    <w:p w:rsidR="005B0AFB" w:rsidRDefault="005B0AFB" w:rsidP="005B0AFB">
      <w:pPr>
        <w:rPr>
          <w:color w:val="000000"/>
        </w:rPr>
      </w:pPr>
    </w:p>
    <w:p w:rsidR="005B0AFB" w:rsidRDefault="005B0AFB" w:rsidP="005B0AFB">
      <w:pPr>
        <w:rPr>
          <w:b/>
          <w:color w:val="000000"/>
        </w:rPr>
      </w:pPr>
      <w:r w:rsidRPr="00DC40F7">
        <w:rPr>
          <w:b/>
          <w:color w:val="000000"/>
        </w:rPr>
        <w:t>New Business:</w:t>
      </w:r>
    </w:p>
    <w:p w:rsidR="005B0AFB" w:rsidRPr="00DB24C0" w:rsidRDefault="00DB24C0" w:rsidP="005B0AFB">
      <w:pPr>
        <w:rPr>
          <w:color w:val="000000"/>
        </w:rPr>
      </w:pPr>
      <w:r>
        <w:rPr>
          <w:color w:val="000000"/>
        </w:rPr>
        <w:t>1</w:t>
      </w:r>
      <w:r w:rsidRPr="00DB24C0">
        <w:rPr>
          <w:color w:val="000000"/>
          <w:vertAlign w:val="superscript"/>
        </w:rPr>
        <w:t>st</w:t>
      </w:r>
      <w:r>
        <w:rPr>
          <w:color w:val="000000"/>
        </w:rPr>
        <w:t xml:space="preserve"> Reading of the Rules of Council</w:t>
      </w:r>
      <w:r w:rsidR="00F46D3A">
        <w:rPr>
          <w:color w:val="000000"/>
        </w:rPr>
        <w:t xml:space="preserve"> dated January 24, 2017.</w:t>
      </w:r>
    </w:p>
    <w:p w:rsidR="005B0AFB" w:rsidRDefault="005B0AFB" w:rsidP="005B0AFB">
      <w:pPr>
        <w:rPr>
          <w:color w:val="000000"/>
        </w:rPr>
      </w:pPr>
    </w:p>
    <w:p w:rsidR="008103C7" w:rsidRDefault="005B0AFB" w:rsidP="005B0AFB">
      <w:r>
        <w:rPr>
          <w:color w:val="000000"/>
        </w:rPr>
        <w:t xml:space="preserve">There </w:t>
      </w:r>
      <w:r>
        <w:t xml:space="preserve">being no further business to come before the group, it was moved and seconded to adjourn.  </w:t>
      </w:r>
    </w:p>
    <w:p w:rsidR="008103C7" w:rsidRDefault="008103C7" w:rsidP="005B0AFB"/>
    <w:p w:rsidR="005B0AFB" w:rsidRDefault="005B0AFB" w:rsidP="005B0AFB">
      <w:r w:rsidRPr="001D073A">
        <w:t>This meeting is held in compliance with Amended Section 121.22 of the O</w:t>
      </w:r>
      <w:r>
        <w:t>RC.</w:t>
      </w:r>
      <w:r w:rsidRPr="001D073A">
        <w:t xml:space="preserve"> </w:t>
      </w:r>
    </w:p>
    <w:p w:rsidR="005B0AFB" w:rsidRDefault="005B0AFB" w:rsidP="005B0AFB"/>
    <w:p w:rsidR="00DD13CF" w:rsidRDefault="005B0AFB" w:rsidP="005B0AFB">
      <w:r>
        <w:t>Time:</w:t>
      </w:r>
      <w:r w:rsidR="00DB24C0">
        <w:t xml:space="preserve">  7:16 P.M.</w:t>
      </w:r>
    </w:p>
    <w:p w:rsidR="00DB24C0" w:rsidRDefault="00DB24C0" w:rsidP="005B0AFB"/>
    <w:p w:rsidR="00DB24C0" w:rsidRDefault="00DB24C0" w:rsidP="005B0AFB"/>
    <w:p w:rsidR="00F40B67" w:rsidRDefault="00F40B67" w:rsidP="00F40B67"/>
    <w:p w:rsidR="00F40B67" w:rsidRDefault="00F40B67" w:rsidP="00F40B6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0B67" w:rsidRPr="00FA448D" w:rsidRDefault="00F40B67" w:rsidP="00F40B67">
      <w:r>
        <w:t xml:space="preserve">Mark </w:t>
      </w:r>
      <w:proofErr w:type="spellStart"/>
      <w:r>
        <w:t>Pulfer</w:t>
      </w:r>
      <w:proofErr w:type="spellEnd"/>
      <w:r>
        <w:t>, Mayor</w:t>
      </w:r>
      <w:r>
        <w:tab/>
      </w:r>
      <w:r>
        <w:tab/>
      </w:r>
      <w:r>
        <w:tab/>
      </w:r>
      <w:r>
        <w:tab/>
      </w:r>
      <w:r>
        <w:tab/>
        <w:t>Stacy Meyer, Fiscal Officer</w:t>
      </w:r>
    </w:p>
    <w:p w:rsidR="00F40B67" w:rsidRDefault="00F40B67" w:rsidP="005B0AFB"/>
    <w:sectPr w:rsidR="00F40B67" w:rsidSect="00770C74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5D" w:rsidRDefault="0022075D" w:rsidP="005B0AFB">
      <w:r>
        <w:separator/>
      </w:r>
    </w:p>
  </w:endnote>
  <w:endnote w:type="continuationSeparator" w:id="0">
    <w:p w:rsidR="0022075D" w:rsidRDefault="0022075D" w:rsidP="005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5D" w:rsidRDefault="0022075D" w:rsidP="005B0AFB">
      <w:r>
        <w:separator/>
      </w:r>
    </w:p>
  </w:footnote>
  <w:footnote w:type="continuationSeparator" w:id="0">
    <w:p w:rsidR="0022075D" w:rsidRDefault="0022075D" w:rsidP="005B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FB" w:rsidRPr="005B0AFB" w:rsidRDefault="005B0AFB" w:rsidP="005B0AFB">
    <w:pPr>
      <w:jc w:val="center"/>
      <w:rPr>
        <w:b/>
      </w:rPr>
    </w:pPr>
    <w:r>
      <w:br/>
    </w:r>
    <w:r w:rsidRPr="005B0AFB">
      <w:rPr>
        <w:b/>
      </w:rPr>
      <w:t>VILLAGE OF ANNA</w:t>
    </w:r>
    <w:r w:rsidRPr="005B0AFB">
      <w:rPr>
        <w:b/>
      </w:rPr>
      <w:br/>
      <w:t>REGULAR SESSION OF COUNCIL</w:t>
    </w:r>
    <w:r>
      <w:rPr>
        <w:b/>
      </w:rPr>
      <w:br/>
      <w:t xml:space="preserve">       </w:t>
    </w:r>
    <w:r w:rsidR="00F46D3A">
      <w:rPr>
        <w:b/>
      </w:rPr>
      <w:t>January 24, 2017</w:t>
    </w:r>
    <w:r w:rsidRPr="005B0AFB">
      <w:rPr>
        <w:b/>
      </w:rPr>
      <w:t xml:space="preserve"> – Council Chambers - 7:00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FFB"/>
    <w:multiLevelType w:val="hybridMultilevel"/>
    <w:tmpl w:val="A0209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A"/>
    <w:rsid w:val="0005314C"/>
    <w:rsid w:val="000578A9"/>
    <w:rsid w:val="00081708"/>
    <w:rsid w:val="0022075D"/>
    <w:rsid w:val="00397378"/>
    <w:rsid w:val="00491268"/>
    <w:rsid w:val="00507A04"/>
    <w:rsid w:val="005800CB"/>
    <w:rsid w:val="005B0AFB"/>
    <w:rsid w:val="00624118"/>
    <w:rsid w:val="00770C74"/>
    <w:rsid w:val="007939AA"/>
    <w:rsid w:val="008103C7"/>
    <w:rsid w:val="00844EFB"/>
    <w:rsid w:val="00905CC4"/>
    <w:rsid w:val="00976DAC"/>
    <w:rsid w:val="00B56A72"/>
    <w:rsid w:val="00B9373A"/>
    <w:rsid w:val="00BD337C"/>
    <w:rsid w:val="00C01E77"/>
    <w:rsid w:val="00C10E02"/>
    <w:rsid w:val="00DB24C0"/>
    <w:rsid w:val="00DB4CDC"/>
    <w:rsid w:val="00DD13CF"/>
    <w:rsid w:val="00E66DEF"/>
    <w:rsid w:val="00EC45F2"/>
    <w:rsid w:val="00EE174E"/>
    <w:rsid w:val="00F40B67"/>
    <w:rsid w:val="00F46D3A"/>
    <w:rsid w:val="00F9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E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B0AFB"/>
  </w:style>
  <w:style w:type="paragraph" w:styleId="Footer">
    <w:name w:val="footer"/>
    <w:basedOn w:val="Normal"/>
    <w:link w:val="FooterChar"/>
    <w:uiPriority w:val="99"/>
    <w:unhideWhenUsed/>
    <w:rsid w:val="005B0AFB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B0AFB"/>
  </w:style>
  <w:style w:type="paragraph" w:styleId="BalloonText">
    <w:name w:val="Balloon Text"/>
    <w:basedOn w:val="Normal"/>
    <w:link w:val="BalloonTextChar"/>
    <w:uiPriority w:val="99"/>
    <w:semiHidden/>
    <w:unhideWhenUsed/>
    <w:rsid w:val="005B0AF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F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5B0AFB"/>
  </w:style>
  <w:style w:type="character" w:customStyle="1" w:styleId="EndnoteTextChar">
    <w:name w:val="Endnote Text Char"/>
    <w:basedOn w:val="DefaultParagraphFont"/>
    <w:link w:val="EndnoteText"/>
    <w:semiHidden/>
    <w:rsid w:val="005B0AF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A4A6-0C98-451A-919E-47F74A3BF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Brown</dc:creator>
  <cp:lastModifiedBy>Stacy Meyer</cp:lastModifiedBy>
  <cp:revision>9</cp:revision>
  <cp:lastPrinted>2017-03-01T17:41:00Z</cp:lastPrinted>
  <dcterms:created xsi:type="dcterms:W3CDTF">2017-01-26T15:53:00Z</dcterms:created>
  <dcterms:modified xsi:type="dcterms:W3CDTF">2017-03-01T17:42:00Z</dcterms:modified>
</cp:coreProperties>
</file>