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Ken Aselage,</w:t>
      </w:r>
      <w:r w:rsidR="00F57D09">
        <w:t xml:space="preserve"> </w:t>
      </w:r>
      <w:r w:rsidR="00DD45C7">
        <w:t>Gary Strasser</w:t>
      </w:r>
      <w:r w:rsidR="00A951E9">
        <w:t>,</w:t>
      </w:r>
      <w:r w:rsidR="00ED62CB">
        <w:t xml:space="preserve"> </w:t>
      </w:r>
      <w:r w:rsidR="007F2D15">
        <w:t xml:space="preserve">Riley </w:t>
      </w:r>
      <w:proofErr w:type="spellStart"/>
      <w:r w:rsidR="007F2D15">
        <w:t>Schumpert</w:t>
      </w:r>
      <w:proofErr w:type="spellEnd"/>
      <w:r w:rsidR="005E60CA">
        <w:t>, Darla Bender, Randy Van Horn</w:t>
      </w:r>
      <w:r w:rsidR="00252B5F">
        <w:t>;</w:t>
      </w:r>
      <w:r w:rsidR="007B694E">
        <w:t xml:space="preserve"> </w:t>
      </w:r>
      <w:r w:rsidR="0080351B">
        <w:t xml:space="preserve">Mayor Mark </w:t>
      </w:r>
      <w:proofErr w:type="spellStart"/>
      <w:r w:rsidR="0080351B">
        <w:t>Pulfer</w:t>
      </w:r>
      <w:proofErr w:type="spellEnd"/>
      <w:r w:rsidR="0080351B">
        <w:t xml:space="preserve">, </w:t>
      </w:r>
      <w:r w:rsidR="00837B07">
        <w:t>Fiscal Officer Stacy Meyer</w:t>
      </w:r>
      <w:r w:rsidR="002002B4">
        <w:t>,</w:t>
      </w:r>
      <w:r w:rsidR="00ED62CB">
        <w:t xml:space="preserve"> </w:t>
      </w:r>
      <w:r w:rsidR="005E60CA">
        <w:t xml:space="preserve">Fire Chief Tim Bender, Public Works Superintendent Jake </w:t>
      </w:r>
      <w:proofErr w:type="spellStart"/>
      <w:r w:rsidR="005E60CA">
        <w:t>Schumpert</w:t>
      </w:r>
      <w:proofErr w:type="spellEnd"/>
      <w:r w:rsidR="005E60CA">
        <w:t xml:space="preserve">, </w:t>
      </w:r>
      <w:r w:rsidR="002675E1">
        <w:t>Police Chief Goudy</w:t>
      </w:r>
      <w:r w:rsidR="00DC057B">
        <w:t>,</w:t>
      </w:r>
      <w:r w:rsidR="002A673D">
        <w:t xml:space="preserve"> Todd Garrett, Kristen Johnson, Andrew Higgins, Matthew Essex, Molly Goudy, Nathan Mahaffy</w:t>
      </w:r>
      <w:r w:rsidR="007B694E">
        <w:t>.</w:t>
      </w:r>
    </w:p>
    <w:p w:rsidR="00E90F78" w:rsidRDefault="00E90F78" w:rsidP="005B0AFB"/>
    <w:p w:rsidR="00AB78E2" w:rsidRDefault="007B694E"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0B3FB0" w:rsidP="00E11AB9">
      <w:r>
        <w:t>Strasser</w:t>
      </w:r>
      <w:r w:rsidR="00FF0E93">
        <w:t xml:space="preserve"> </w:t>
      </w:r>
      <w:r w:rsidR="00976DAC">
        <w:t>made a motion to waive the reading of the</w:t>
      </w:r>
      <w:r w:rsidR="002808F1">
        <w:t xml:space="preserve"> </w:t>
      </w:r>
      <w:r w:rsidR="00E85F4E">
        <w:t>March</w:t>
      </w:r>
      <w:r w:rsidR="008A2ECD">
        <w:t xml:space="preserve"> 22</w:t>
      </w:r>
      <w:r w:rsidR="00E0795E">
        <w:t>, 202</w:t>
      </w:r>
      <w:r w:rsidR="00776319">
        <w:t>2</w:t>
      </w:r>
      <w:r w:rsidR="00FF0E93">
        <w:t xml:space="preserve"> </w:t>
      </w:r>
      <w:r w:rsidR="0008364E">
        <w:t>meet</w:t>
      </w:r>
      <w:r w:rsidR="00FF0E93">
        <w:t xml:space="preserve">ing minutes, seconded by </w:t>
      </w:r>
      <w:r w:rsidR="00DB6F07">
        <w:t>Bender</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8A2ECD" w:rsidP="005B0AFB">
      <w:r>
        <w:t>Strasser</w:t>
      </w:r>
      <w:r w:rsidR="00FF0E93">
        <w:t xml:space="preserve"> </w:t>
      </w:r>
      <w:r w:rsidR="00915C4C">
        <w:t>moved to approve the</w:t>
      </w:r>
      <w:r w:rsidR="00C13BAD">
        <w:t xml:space="preserve"> </w:t>
      </w:r>
      <w:r w:rsidR="005B0AFB">
        <w:t>minutes from the</w:t>
      </w:r>
      <w:r w:rsidR="0021532D">
        <w:t xml:space="preserve"> </w:t>
      </w:r>
      <w:r w:rsidR="00EC633B">
        <w:t>March</w:t>
      </w:r>
      <w:r>
        <w:t xml:space="preserve"> 22</w:t>
      </w:r>
      <w:r w:rsidR="00E0795E">
        <w:t>, 202</w:t>
      </w:r>
      <w:r w:rsidR="00776319">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rsidR="00DB6F07">
        <w:t>Schumpert</w:t>
      </w:r>
      <w:proofErr w:type="spellEnd"/>
      <w:r w:rsidR="00FF0E93">
        <w:t xml:space="preserve">. </w:t>
      </w:r>
      <w:r w:rsidR="005B0AFB">
        <w:t xml:space="preserve"> Roll call –</w:t>
      </w:r>
      <w:r w:rsidR="00E8640B">
        <w:t xml:space="preserve"> All </w:t>
      </w:r>
      <w:r w:rsidR="0050033A">
        <w:t>Yeas</w:t>
      </w:r>
      <w:r w:rsidR="00FF0E93">
        <w:t>.</w:t>
      </w:r>
      <w:r w:rsidR="0008364E">
        <w:t xml:space="preserve"> </w:t>
      </w:r>
    </w:p>
    <w:p w:rsidR="00F25D29" w:rsidRDefault="00F25D29" w:rsidP="005B0AFB"/>
    <w:p w:rsidR="00DB6F07" w:rsidRPr="00DB6F07" w:rsidRDefault="00DB6F07" w:rsidP="00DB6F07">
      <w:r w:rsidRPr="00DB6F07">
        <w:t xml:space="preserve">Invoices were presented for payment.  </w:t>
      </w:r>
      <w:proofErr w:type="spellStart"/>
      <w:r>
        <w:t>Schumpert</w:t>
      </w:r>
      <w:proofErr w:type="spellEnd"/>
      <w:r w:rsidRPr="00DB6F07">
        <w:t xml:space="preserve"> moved and </w:t>
      </w:r>
      <w:r>
        <w:t>Van Horn</w:t>
      </w:r>
      <w:r w:rsidRPr="00DB6F07">
        <w:t xml:space="preserve"> seconded to approve payments.  Roll call – All Yeas.</w:t>
      </w:r>
    </w:p>
    <w:p w:rsidR="00DB6F07" w:rsidRDefault="00DB6F07" w:rsidP="005B0AFB"/>
    <w:p w:rsidR="00F25D29" w:rsidRDefault="00DB6F07" w:rsidP="00F25D29">
      <w:proofErr w:type="spellStart"/>
      <w:r>
        <w:t>Aselage</w:t>
      </w:r>
      <w:proofErr w:type="spellEnd"/>
      <w:r w:rsidR="00F25D29">
        <w:t xml:space="preserve"> moved and </w:t>
      </w:r>
      <w:r>
        <w:t>Bender</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A12F71" w:rsidRPr="004400DC" w:rsidRDefault="005B0AFB" w:rsidP="005B0AFB">
      <w:pPr>
        <w:rPr>
          <w:b/>
        </w:rPr>
      </w:pPr>
      <w:r w:rsidRPr="00295532">
        <w:rPr>
          <w:b/>
        </w:rPr>
        <w:t>Citizen Concerns</w:t>
      </w:r>
      <w:r>
        <w:rPr>
          <w:b/>
        </w:rPr>
        <w:t>:</w:t>
      </w:r>
    </w:p>
    <w:p w:rsidR="00521A41" w:rsidRDefault="00B85CE5" w:rsidP="005B0AFB">
      <w:r>
        <w:t xml:space="preserve">Kristen Johnson has noticed that her water pressure has been down.  </w:t>
      </w:r>
      <w:proofErr w:type="spellStart"/>
      <w:r>
        <w:t>Schumpert</w:t>
      </w:r>
      <w:proofErr w:type="spellEnd"/>
      <w:r>
        <w:t xml:space="preserve"> will go out to look at it and follow-up.</w:t>
      </w:r>
    </w:p>
    <w:p w:rsidR="00DA694A" w:rsidRDefault="00DA694A" w:rsidP="005B0AFB"/>
    <w:p w:rsidR="00CD537F" w:rsidRPr="00A9259F" w:rsidRDefault="005B0AFB" w:rsidP="00CD537F">
      <w:pPr>
        <w:rPr>
          <w:b/>
        </w:rPr>
      </w:pPr>
      <w:r>
        <w:rPr>
          <w:b/>
        </w:rPr>
        <w:t>Legis</w:t>
      </w:r>
      <w:r w:rsidRPr="00BF236F">
        <w:rPr>
          <w:b/>
        </w:rPr>
        <w:t>lation:</w:t>
      </w:r>
      <w:r w:rsidR="004A5E2D">
        <w:rPr>
          <w:b/>
        </w:rPr>
        <w:t xml:space="preserve"> </w:t>
      </w:r>
    </w:p>
    <w:p w:rsidR="00DE05EA" w:rsidRPr="00DE05EA" w:rsidRDefault="00DE05EA" w:rsidP="00DE05EA">
      <w:pPr>
        <w:rPr>
          <w:bCs/>
        </w:rPr>
      </w:pPr>
      <w:r w:rsidRPr="00DE05EA">
        <w:rPr>
          <w:b/>
          <w:bCs/>
        </w:rPr>
        <w:t>POSTPONED</w:t>
      </w:r>
      <w:r w:rsidRPr="00DE05EA">
        <w:rPr>
          <w:bCs/>
        </w:rPr>
        <w:t xml:space="preserve"> Ordinance 21-1797 – AN ORDINANCE MAKING REVISIONS TO THE APPENDIX OF THE PUBLIC WORKS SECTION, VILLAGE OF ANNA CODE OF ORDINANCES</w:t>
      </w:r>
    </w:p>
    <w:p w:rsidR="00DE05EA" w:rsidRPr="00DE05EA" w:rsidRDefault="00DE05EA" w:rsidP="00DE05EA">
      <w:pPr>
        <w:rPr>
          <w:bCs/>
        </w:rPr>
      </w:pPr>
    </w:p>
    <w:p w:rsidR="00DE05EA" w:rsidRPr="00DE05EA" w:rsidRDefault="00DE05EA" w:rsidP="00DE05EA">
      <w:pPr>
        <w:rPr>
          <w:bCs/>
        </w:rPr>
      </w:pPr>
      <w:r w:rsidRPr="00DE05EA">
        <w:rPr>
          <w:b/>
          <w:bCs/>
        </w:rPr>
        <w:t>TABLED</w:t>
      </w:r>
      <w:r w:rsidRPr="00DE05EA">
        <w:rPr>
          <w:bCs/>
        </w:rPr>
        <w:t xml:space="preserve"> Ordinance 21-1798 – AN ORDINANCE REPEALING ORDINANCE NO. 18-1755 MEDICAL MARIJUANA DISPENSARIES</w:t>
      </w:r>
    </w:p>
    <w:p w:rsidR="00DE05EA" w:rsidRPr="00DE05EA" w:rsidRDefault="00DE05EA" w:rsidP="00DE05EA">
      <w:pPr>
        <w:rPr>
          <w:bCs/>
        </w:rPr>
      </w:pPr>
    </w:p>
    <w:p w:rsidR="00DE05EA" w:rsidRDefault="00DE05EA" w:rsidP="00DE05EA">
      <w:pPr>
        <w:rPr>
          <w:bCs/>
        </w:rPr>
      </w:pPr>
      <w:r w:rsidRPr="00DE05EA">
        <w:rPr>
          <w:bCs/>
        </w:rPr>
        <w:t>Ordinance 22-1806 Third Reading – AN ORDINANCE AMENDING ORDINANCE NO. 1678-15 TO AMEND THE VILLAGE’S LAW ENFORCEMENT TRUST FUND POLICY</w:t>
      </w:r>
    </w:p>
    <w:p w:rsidR="00160FB9" w:rsidRDefault="00160FB9" w:rsidP="00DE05EA">
      <w:pPr>
        <w:rPr>
          <w:bCs/>
        </w:rPr>
      </w:pPr>
      <w:proofErr w:type="spellStart"/>
      <w:r>
        <w:rPr>
          <w:bCs/>
        </w:rPr>
        <w:t>Aselage</w:t>
      </w:r>
      <w:proofErr w:type="spellEnd"/>
      <w:r>
        <w:rPr>
          <w:bCs/>
        </w:rPr>
        <w:t xml:space="preserve"> moved and </w:t>
      </w:r>
      <w:proofErr w:type="spellStart"/>
      <w:r>
        <w:rPr>
          <w:bCs/>
        </w:rPr>
        <w:t>Schumpert</w:t>
      </w:r>
      <w:proofErr w:type="spellEnd"/>
      <w:r>
        <w:rPr>
          <w:bCs/>
        </w:rPr>
        <w:t xml:space="preserve"> seconded to adopt the Ordinance.  Roll Call – All Yeas.</w:t>
      </w:r>
    </w:p>
    <w:p w:rsidR="00DE05EA" w:rsidRPr="00DE05EA" w:rsidRDefault="00DE05EA" w:rsidP="00DE05EA">
      <w:pPr>
        <w:rPr>
          <w:bCs/>
        </w:rPr>
      </w:pPr>
    </w:p>
    <w:p w:rsidR="00DE05EA" w:rsidRDefault="00DE05EA" w:rsidP="00DE05EA">
      <w:pPr>
        <w:rPr>
          <w:bCs/>
        </w:rPr>
      </w:pPr>
      <w:r w:rsidRPr="00DE05EA">
        <w:rPr>
          <w:bCs/>
        </w:rPr>
        <w:t>Ordinance 22-1807 Third Reading – AN ORDINANCE AMENDING SECTION 40.23 OF THE CODE OF ORDINANCES OF THE VILLAGE OF ANNA, OHIO TO AMEND THE VILLAGE’S LAW ENFORCEMENT TRUST FUND POLICY</w:t>
      </w:r>
    </w:p>
    <w:p w:rsidR="00160FB9" w:rsidRDefault="00160FB9" w:rsidP="00DE05EA">
      <w:pPr>
        <w:rPr>
          <w:bCs/>
        </w:rPr>
      </w:pPr>
      <w:r>
        <w:rPr>
          <w:bCs/>
        </w:rPr>
        <w:t xml:space="preserve">Strasser moved and </w:t>
      </w:r>
      <w:proofErr w:type="spellStart"/>
      <w:r>
        <w:rPr>
          <w:bCs/>
        </w:rPr>
        <w:t>Aselage</w:t>
      </w:r>
      <w:proofErr w:type="spellEnd"/>
      <w:r>
        <w:rPr>
          <w:bCs/>
        </w:rPr>
        <w:t xml:space="preserve"> seconded to adopt the Ordinance.  Roll Call – All Yeas.</w:t>
      </w:r>
    </w:p>
    <w:p w:rsidR="00DE05EA" w:rsidRPr="00DE05EA" w:rsidRDefault="00DE05EA" w:rsidP="00DE05EA">
      <w:pPr>
        <w:rPr>
          <w:bCs/>
        </w:rPr>
      </w:pPr>
    </w:p>
    <w:p w:rsidR="005727C7" w:rsidRDefault="00DE05EA" w:rsidP="00DE05EA">
      <w:pPr>
        <w:rPr>
          <w:bCs/>
        </w:rPr>
      </w:pPr>
      <w:r w:rsidRPr="00DE05EA">
        <w:rPr>
          <w:bCs/>
        </w:rPr>
        <w:t>Ordinance 22-1808 Second Reading – AN ORDINANCE ESTABLISHING ONE WAY TRAFFIC IN THE EAST HALF OF THE EAST-WEST ALLEY IN THE BLOCK BOUNDED BY FIRST, SECOND, NORTH AND MAIN STREETS.</w:t>
      </w:r>
    </w:p>
    <w:p w:rsidR="00BB37F9" w:rsidRDefault="00BB37F9" w:rsidP="00DE05EA">
      <w:pPr>
        <w:rPr>
          <w:bCs/>
        </w:rPr>
      </w:pPr>
    </w:p>
    <w:p w:rsidR="0012347F" w:rsidRDefault="0012347F" w:rsidP="00DE05EA">
      <w:pPr>
        <w:rPr>
          <w:bCs/>
        </w:rPr>
      </w:pPr>
    </w:p>
    <w:p w:rsidR="00BB37F9" w:rsidRDefault="00BB37F9" w:rsidP="00DE05EA">
      <w:pPr>
        <w:rPr>
          <w:bCs/>
        </w:rPr>
      </w:pPr>
      <w:bookmarkStart w:id="0" w:name="_Hlk101512533"/>
      <w:r>
        <w:rPr>
          <w:bCs/>
        </w:rPr>
        <w:lastRenderedPageBreak/>
        <w:t>Ordinance 22-1809</w:t>
      </w:r>
      <w:r w:rsidR="0012347F">
        <w:rPr>
          <w:bCs/>
        </w:rPr>
        <w:t xml:space="preserve"> First Reading – </w:t>
      </w:r>
      <w:r w:rsidR="0012347F" w:rsidRPr="0012347F">
        <w:rPr>
          <w:bCs/>
        </w:rPr>
        <w:t>AN ORDINANCE MAKING REVISIONS TO THE HUMAN RESOURCE PERSONNEL POLICIES AND PROCEDURES MANUAL, LATEST REVISION OF FEBRUARY 2022, IN REGARDS TO SECTION 1.05 JOB DESCRIPTIONS</w:t>
      </w:r>
    </w:p>
    <w:p w:rsidR="00BB37F9" w:rsidRDefault="00BB37F9" w:rsidP="00DE05EA">
      <w:pPr>
        <w:rPr>
          <w:bCs/>
        </w:rPr>
      </w:pPr>
    </w:p>
    <w:p w:rsidR="00BB37F9" w:rsidRPr="00DE05EA" w:rsidRDefault="00BB37F9" w:rsidP="00DE05EA">
      <w:pPr>
        <w:rPr>
          <w:bCs/>
        </w:rPr>
      </w:pPr>
      <w:r>
        <w:rPr>
          <w:bCs/>
        </w:rPr>
        <w:t>Ordinance 22-1810</w:t>
      </w:r>
      <w:r w:rsidR="0012347F">
        <w:rPr>
          <w:bCs/>
        </w:rPr>
        <w:t xml:space="preserve"> First Reading – </w:t>
      </w:r>
      <w:r w:rsidR="0012347F" w:rsidRPr="0012347F">
        <w:rPr>
          <w:bCs/>
        </w:rPr>
        <w:t>AN ORDINANCE AMENDING SECTION 33.043 OF THE CODE OF ORDINANCES OF THE VILLAGE OF ANNA, OHIO TO AMEND THE QUALIFICATIONS FOR MEMBERS OF THE VILLAGE’S AUXILIARY POLICE UNIT</w:t>
      </w:r>
    </w:p>
    <w:bookmarkEnd w:id="0"/>
    <w:p w:rsidR="00DE05EA" w:rsidRDefault="00DE05EA" w:rsidP="00DE05EA">
      <w:pPr>
        <w:rPr>
          <w:b/>
        </w:rPr>
      </w:pPr>
    </w:p>
    <w:p w:rsidR="002410B4" w:rsidRDefault="005B0AFB" w:rsidP="00AE3614">
      <w:pPr>
        <w:rPr>
          <w:color w:val="000000"/>
        </w:rPr>
      </w:pPr>
      <w:r>
        <w:rPr>
          <w:b/>
        </w:rPr>
        <w:t>Rep</w:t>
      </w:r>
      <w:r w:rsidRPr="0021380D">
        <w:rPr>
          <w:b/>
        </w:rPr>
        <w:t>orts:</w:t>
      </w:r>
      <w:r w:rsidRPr="007D166B">
        <w:t xml:space="preserve"> </w:t>
      </w:r>
    </w:p>
    <w:p w:rsidR="00D54D21" w:rsidRPr="00D54D21" w:rsidRDefault="00D54D21" w:rsidP="00D54D21">
      <w:pPr>
        <w:rPr>
          <w:color w:val="000000"/>
        </w:rPr>
      </w:pPr>
      <w:r w:rsidRPr="00D54D21">
        <w:rPr>
          <w:color w:val="000000"/>
        </w:rPr>
        <w:t xml:space="preserve">Mayor – </w:t>
      </w:r>
      <w:r w:rsidR="00BF5081">
        <w:rPr>
          <w:color w:val="000000"/>
        </w:rPr>
        <w:t xml:space="preserve">The </w:t>
      </w:r>
      <w:r w:rsidR="00E516FD">
        <w:rPr>
          <w:color w:val="000000"/>
        </w:rPr>
        <w:t xml:space="preserve">quarterly police report is available for review.  Next Mayor’s meeting is scheduled for May.  </w:t>
      </w:r>
    </w:p>
    <w:p w:rsidR="00D54D21" w:rsidRPr="00D54D21" w:rsidRDefault="00D54D21" w:rsidP="00D54D21">
      <w:pPr>
        <w:rPr>
          <w:color w:val="000000"/>
        </w:rPr>
      </w:pPr>
    </w:p>
    <w:p w:rsidR="00D54D21" w:rsidRDefault="00D54D21" w:rsidP="00D54D21">
      <w:pPr>
        <w:rPr>
          <w:color w:val="000000"/>
        </w:rPr>
      </w:pPr>
      <w:r w:rsidRPr="00D54D21">
        <w:rPr>
          <w:color w:val="000000"/>
        </w:rPr>
        <w:t>Fiscal Officer –</w:t>
      </w:r>
      <w:r w:rsidR="00BA3FF4">
        <w:rPr>
          <w:color w:val="000000"/>
        </w:rPr>
        <w:t xml:space="preserve"> </w:t>
      </w:r>
      <w:r w:rsidR="00E516FD">
        <w:rPr>
          <w:color w:val="000000"/>
        </w:rPr>
        <w:t xml:space="preserve">Running total revenues were reviewed.  Local Government Conference webinar is scheduled later this week.  </w:t>
      </w:r>
    </w:p>
    <w:p w:rsidR="00BA3FF4" w:rsidRDefault="00BA3FF4" w:rsidP="00D54D21">
      <w:pPr>
        <w:rPr>
          <w:color w:val="000000"/>
        </w:rPr>
      </w:pPr>
    </w:p>
    <w:p w:rsidR="00BA3FF4" w:rsidRPr="00D54D21" w:rsidRDefault="00BA3FF4" w:rsidP="00D54D21">
      <w:pPr>
        <w:rPr>
          <w:color w:val="000000"/>
        </w:rPr>
      </w:pPr>
      <w:r>
        <w:rPr>
          <w:color w:val="000000"/>
        </w:rPr>
        <w:t xml:space="preserve">Fire Chief – </w:t>
      </w:r>
      <w:r w:rsidR="00E516FD">
        <w:rPr>
          <w:color w:val="000000"/>
        </w:rPr>
        <w:t>On April 3</w:t>
      </w:r>
      <w:r w:rsidR="00E516FD" w:rsidRPr="00E516FD">
        <w:rPr>
          <w:color w:val="000000"/>
          <w:vertAlign w:val="superscript"/>
        </w:rPr>
        <w:t>rd</w:t>
      </w:r>
      <w:r w:rsidR="00E516FD">
        <w:rPr>
          <w:color w:val="000000"/>
        </w:rPr>
        <w:t xml:space="preserve"> members toured the school buildings.  This is part of an incident pre-plan, in the event something happens, the department will have the</w:t>
      </w:r>
      <w:r w:rsidR="0046748E">
        <w:rPr>
          <w:color w:val="000000"/>
        </w:rPr>
        <w:t xml:space="preserve"> background</w:t>
      </w:r>
      <w:r w:rsidR="00E516FD">
        <w:rPr>
          <w:color w:val="000000"/>
        </w:rPr>
        <w:t xml:space="preserve"> knowledge</w:t>
      </w:r>
      <w:r w:rsidR="0046748E">
        <w:rPr>
          <w:color w:val="000000"/>
        </w:rPr>
        <w:t>.  Pancake breakfast is scheduled for May 1</w:t>
      </w:r>
      <w:r w:rsidR="0046748E" w:rsidRPr="0046748E">
        <w:rPr>
          <w:color w:val="000000"/>
          <w:vertAlign w:val="superscript"/>
        </w:rPr>
        <w:t>st</w:t>
      </w:r>
      <w:r w:rsidR="0046748E">
        <w:rPr>
          <w:color w:val="000000"/>
        </w:rPr>
        <w:t xml:space="preserve">.  There have been a few recent accidents on the interstates involving emergency personnel.  The department does have plans in place to help safeguard our employees, as did those agencies as well.  </w:t>
      </w:r>
    </w:p>
    <w:p w:rsidR="00BD2FA3" w:rsidRDefault="00BD2FA3" w:rsidP="00AE3614">
      <w:pPr>
        <w:rPr>
          <w:color w:val="000000"/>
        </w:rPr>
      </w:pPr>
    </w:p>
    <w:p w:rsidR="009A00F6" w:rsidRDefault="001723DF" w:rsidP="00AE3614">
      <w:pPr>
        <w:rPr>
          <w:color w:val="000000"/>
        </w:rPr>
      </w:pPr>
      <w:r>
        <w:rPr>
          <w:color w:val="000000"/>
        </w:rPr>
        <w:t>Police</w:t>
      </w:r>
      <w:r w:rsidR="005707FA">
        <w:rPr>
          <w:color w:val="000000"/>
        </w:rPr>
        <w:t xml:space="preserve"> Chief – </w:t>
      </w:r>
      <w:r w:rsidR="0046748E">
        <w:rPr>
          <w:color w:val="000000"/>
        </w:rPr>
        <w:t xml:space="preserve">The department was represented at the fallen Bluffton Police Officer’s funeral service.  They did a great job in honoring him well. </w:t>
      </w:r>
    </w:p>
    <w:p w:rsidR="00455717" w:rsidRDefault="00455717" w:rsidP="00AE3614">
      <w:pPr>
        <w:rPr>
          <w:color w:val="000000"/>
        </w:rPr>
      </w:pPr>
    </w:p>
    <w:p w:rsidR="00455717" w:rsidRDefault="00455717" w:rsidP="00AE3614">
      <w:pPr>
        <w:rPr>
          <w:color w:val="000000"/>
        </w:rPr>
      </w:pPr>
      <w:r>
        <w:rPr>
          <w:color w:val="000000"/>
        </w:rPr>
        <w:t xml:space="preserve">Public Works Superintendent – </w:t>
      </w:r>
      <w:r w:rsidR="0046748E">
        <w:rPr>
          <w:color w:val="000000"/>
        </w:rPr>
        <w:t xml:space="preserve">Electricians will begin next week for the South Street lights.  Concrete should be finished in the next week or two.  Primary grading is complete and </w:t>
      </w:r>
      <w:r w:rsidR="00582AFD">
        <w:rPr>
          <w:color w:val="000000"/>
        </w:rPr>
        <w:t xml:space="preserve">the </w:t>
      </w:r>
      <w:r w:rsidR="0046748E">
        <w:rPr>
          <w:color w:val="000000"/>
        </w:rPr>
        <w:t>asphalt plant will open May 4</w:t>
      </w:r>
      <w:r w:rsidR="0046748E" w:rsidRPr="0046748E">
        <w:rPr>
          <w:color w:val="000000"/>
          <w:vertAlign w:val="superscript"/>
        </w:rPr>
        <w:t>th</w:t>
      </w:r>
      <w:r w:rsidR="0046748E">
        <w:rPr>
          <w:color w:val="000000"/>
        </w:rPr>
        <w:t xml:space="preserve">.  </w:t>
      </w:r>
      <w:r w:rsidR="009E7F99">
        <w:rPr>
          <w:color w:val="000000"/>
        </w:rPr>
        <w:t xml:space="preserve">Park bathrooms are open.  Mulch has been delivered for the park.  Volleyball, pickleball and tennis nets are out.  The quote for the pit less adapter came in at $28,500 for everything.  </w:t>
      </w:r>
      <w:proofErr w:type="spellStart"/>
      <w:r w:rsidR="009E7F99">
        <w:rPr>
          <w:color w:val="000000"/>
        </w:rPr>
        <w:t>Wessler</w:t>
      </w:r>
      <w:proofErr w:type="spellEnd"/>
      <w:r w:rsidR="009E7F99">
        <w:rPr>
          <w:color w:val="000000"/>
        </w:rPr>
        <w:t xml:space="preserve"> was in for a walkthrough.  There were some noted items that will be in the final report.  Various furnace quotes were reviewed.  Trees and stumps at the west drive of the park will be removed tomorrow, weather dependent.  Sludge hauling will be done twice this year.  </w:t>
      </w:r>
    </w:p>
    <w:p w:rsidR="00872DAB" w:rsidRDefault="00872DAB" w:rsidP="00AE3614">
      <w:pPr>
        <w:rPr>
          <w:color w:val="000000"/>
        </w:rPr>
      </w:pPr>
    </w:p>
    <w:p w:rsidR="00872DAB" w:rsidRPr="00872DAB" w:rsidRDefault="00872DAB" w:rsidP="00872DAB">
      <w:pPr>
        <w:rPr>
          <w:color w:val="000000"/>
        </w:rPr>
      </w:pPr>
      <w:r w:rsidRPr="00872DAB">
        <w:rPr>
          <w:color w:val="000000"/>
        </w:rPr>
        <w:t xml:space="preserve">Finance and Personnel – Next meeting is </w:t>
      </w:r>
      <w:r w:rsidR="000A6DEC">
        <w:rPr>
          <w:color w:val="000000"/>
        </w:rPr>
        <w:t>May 10</w:t>
      </w:r>
      <w:r w:rsidRPr="00872DAB">
        <w:rPr>
          <w:color w:val="000000"/>
        </w:rPr>
        <w:t>, 202</w:t>
      </w:r>
      <w:r w:rsidR="00354691">
        <w:rPr>
          <w:color w:val="000000"/>
        </w:rPr>
        <w:t>2</w:t>
      </w:r>
      <w:r w:rsidRPr="00872DAB">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0A6DEC">
        <w:rPr>
          <w:color w:val="000000"/>
        </w:rPr>
        <w:t>April 26</w:t>
      </w:r>
      <w:r w:rsidRPr="00872DAB">
        <w:rPr>
          <w:color w:val="000000"/>
        </w:rPr>
        <w:t>, 202</w:t>
      </w:r>
      <w:r w:rsidR="0010011B">
        <w:rPr>
          <w:color w:val="000000"/>
        </w:rPr>
        <w:t>2</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0A6DEC">
        <w:rPr>
          <w:color w:val="000000"/>
        </w:rPr>
        <w:t>April 26</w:t>
      </w:r>
      <w:r w:rsidRPr="00872DAB">
        <w:rPr>
          <w:color w:val="000000"/>
        </w:rPr>
        <w:t>, 202</w:t>
      </w:r>
      <w:r w:rsidR="00354691">
        <w:rPr>
          <w:color w:val="000000"/>
        </w:rPr>
        <w:t>2</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is </w:t>
      </w:r>
      <w:r w:rsidR="000A6DEC">
        <w:rPr>
          <w:color w:val="000000"/>
        </w:rPr>
        <w:t>May 10</w:t>
      </w:r>
      <w:r w:rsidR="00B00D92">
        <w:rPr>
          <w:color w:val="000000"/>
        </w:rPr>
        <w:t>,</w:t>
      </w:r>
      <w:r w:rsidRPr="00872DAB">
        <w:rPr>
          <w:color w:val="000000"/>
        </w:rPr>
        <w:t xml:space="preserve"> 2022</w:t>
      </w:r>
      <w:r w:rsidR="00B00D92">
        <w:rPr>
          <w:color w:val="000000"/>
        </w:rPr>
        <w:t xml:space="preserve"> at 5:00 P.M</w:t>
      </w:r>
      <w:r w:rsidRPr="00872DAB">
        <w:rPr>
          <w:color w:val="000000"/>
        </w:rPr>
        <w:t>.</w:t>
      </w:r>
      <w:r w:rsidR="00294490">
        <w:rPr>
          <w:color w:val="000000"/>
        </w:rPr>
        <w:t xml:space="preserve">  The Anna Jazz Band will have a concert at the park May 7</w:t>
      </w:r>
      <w:r w:rsidR="00294490" w:rsidRPr="00294490">
        <w:rPr>
          <w:color w:val="000000"/>
          <w:vertAlign w:val="superscript"/>
        </w:rPr>
        <w:t>th</w:t>
      </w:r>
      <w:r w:rsidR="00294490">
        <w:rPr>
          <w:color w:val="000000"/>
        </w:rPr>
        <w:t>.  National Night Out plans were discussed.  Food Truck are be sought for May 3</w:t>
      </w:r>
      <w:r w:rsidR="00294490" w:rsidRPr="00294490">
        <w:rPr>
          <w:color w:val="000000"/>
          <w:vertAlign w:val="superscript"/>
        </w:rPr>
        <w:t>rd</w:t>
      </w:r>
      <w:r w:rsidR="00294490">
        <w:rPr>
          <w:color w:val="000000"/>
        </w:rPr>
        <w:t>.</w:t>
      </w:r>
      <w:r w:rsidR="00817A3F">
        <w:rPr>
          <w:color w:val="000000"/>
        </w:rPr>
        <w:t xml:space="preserve"> </w:t>
      </w:r>
      <w:r w:rsidR="00294490">
        <w:rPr>
          <w:color w:val="000000"/>
        </w:rPr>
        <w:t xml:space="preserve"> </w:t>
      </w:r>
      <w:r w:rsidR="00817A3F">
        <w:rPr>
          <w:color w:val="000000"/>
        </w:rPr>
        <w:t>The first Tuesday of every month there will be food trucks at the park.</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0A6DEC">
        <w:rPr>
          <w:color w:val="000000"/>
        </w:rPr>
        <w:t>May 3</w:t>
      </w:r>
      <w:r>
        <w:rPr>
          <w:color w:val="000000"/>
        </w:rPr>
        <w:t>, 2022</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1" w:name="_Hlk67060531"/>
    </w:p>
    <w:p w:rsidR="00816C2A" w:rsidRDefault="00E313EB" w:rsidP="00825D95">
      <w:pPr>
        <w:rPr>
          <w:color w:val="000000"/>
        </w:rPr>
      </w:pPr>
      <w:r>
        <w:rPr>
          <w:b/>
          <w:color w:val="000000"/>
        </w:rPr>
        <w:t xml:space="preserve">-  </w:t>
      </w:r>
      <w:bookmarkEnd w:id="1"/>
      <w:r w:rsidR="00205464">
        <w:rPr>
          <w:color w:val="000000"/>
        </w:rPr>
        <w:t>There was discussion on putting an additional charge on the utility bill for the Splash Pad.</w:t>
      </w:r>
    </w:p>
    <w:p w:rsidR="00C63230" w:rsidRDefault="00C63230" w:rsidP="00825D95">
      <w:pPr>
        <w:rPr>
          <w:color w:val="000000"/>
        </w:rPr>
      </w:pPr>
    </w:p>
    <w:p w:rsidR="00C63230" w:rsidRDefault="00C63230" w:rsidP="00825D95">
      <w:pPr>
        <w:rPr>
          <w:b/>
          <w:color w:val="000000"/>
        </w:rPr>
      </w:pPr>
      <w:r>
        <w:rPr>
          <w:b/>
          <w:color w:val="000000"/>
        </w:rPr>
        <w:t>New Business</w:t>
      </w:r>
    </w:p>
    <w:p w:rsidR="00C63230" w:rsidRDefault="00C63230" w:rsidP="00825D95">
      <w:pPr>
        <w:rPr>
          <w:color w:val="000000"/>
        </w:rPr>
      </w:pPr>
      <w:r>
        <w:rPr>
          <w:b/>
          <w:color w:val="000000"/>
        </w:rPr>
        <w:t xml:space="preserve">-  </w:t>
      </w:r>
      <w:r w:rsidR="00F27579" w:rsidRPr="00F27579">
        <w:rPr>
          <w:color w:val="000000"/>
        </w:rPr>
        <w:t>Matthew</w:t>
      </w:r>
      <w:r w:rsidR="00F27579">
        <w:rPr>
          <w:b/>
          <w:color w:val="000000"/>
        </w:rPr>
        <w:t xml:space="preserve"> </w:t>
      </w:r>
      <w:r w:rsidRPr="00C63230">
        <w:rPr>
          <w:color w:val="000000"/>
        </w:rPr>
        <w:t>Essex</w:t>
      </w:r>
      <w:r w:rsidR="00F27579">
        <w:rPr>
          <w:color w:val="000000"/>
        </w:rPr>
        <w:t>, of Marblehead</w:t>
      </w:r>
      <w:r w:rsidR="00FB0C7F">
        <w:rPr>
          <w:color w:val="000000"/>
        </w:rPr>
        <w:t xml:space="preserve">, Ohio and </w:t>
      </w:r>
      <w:r w:rsidR="00F27579">
        <w:rPr>
          <w:color w:val="000000"/>
        </w:rPr>
        <w:t xml:space="preserve">has 3-years of experience as a police officer.  He is currently </w:t>
      </w:r>
      <w:r w:rsidR="00F27579">
        <w:rPr>
          <w:color w:val="000000"/>
        </w:rPr>
        <w:lastRenderedPageBreak/>
        <w:t>working for a defense contractor.  He would like to maintain his commission and work part-time on the weekends.  Former K-9 officer and started that program for his department.</w:t>
      </w:r>
      <w:r w:rsidR="001F02E9">
        <w:rPr>
          <w:color w:val="000000"/>
        </w:rPr>
        <w:t xml:space="preserve">  He is very trustworthy.</w:t>
      </w:r>
    </w:p>
    <w:p w:rsidR="001F02E9" w:rsidRDefault="001F02E9" w:rsidP="00825D95">
      <w:pPr>
        <w:rPr>
          <w:color w:val="000000"/>
        </w:rPr>
      </w:pPr>
      <w:r>
        <w:rPr>
          <w:color w:val="000000"/>
        </w:rPr>
        <w:t xml:space="preserve">Strasser moves and </w:t>
      </w:r>
      <w:proofErr w:type="spellStart"/>
      <w:r>
        <w:rPr>
          <w:color w:val="000000"/>
        </w:rPr>
        <w:t>Aselage</w:t>
      </w:r>
      <w:proofErr w:type="spellEnd"/>
      <w:r>
        <w:rPr>
          <w:color w:val="000000"/>
        </w:rPr>
        <w:t xml:space="preserve"> seconds to bring him on board.  Roll Call – All Yeas.</w:t>
      </w:r>
    </w:p>
    <w:p w:rsidR="00C63230" w:rsidRPr="00C63230" w:rsidRDefault="00C63230" w:rsidP="00825D95">
      <w:pPr>
        <w:rPr>
          <w:b/>
          <w:color w:val="000000"/>
        </w:rPr>
      </w:pPr>
      <w:r>
        <w:rPr>
          <w:b/>
          <w:color w:val="000000"/>
        </w:rPr>
        <w:t xml:space="preserve">-  </w:t>
      </w:r>
      <w:r w:rsidR="00333F1F">
        <w:rPr>
          <w:color w:val="000000"/>
        </w:rPr>
        <w:t>Officer Mahaffy proposes a K-9 for the department.  One-time costs would be for the new cruiser</w:t>
      </w:r>
      <w:r w:rsidR="00A1246B">
        <w:rPr>
          <w:color w:val="000000"/>
        </w:rPr>
        <w:t xml:space="preserve"> equipped for a K-9</w:t>
      </w:r>
      <w:r w:rsidR="00333F1F">
        <w:rPr>
          <w:color w:val="000000"/>
        </w:rPr>
        <w:t xml:space="preserve"> and </w:t>
      </w:r>
      <w:r w:rsidR="00A1246B">
        <w:rPr>
          <w:color w:val="000000"/>
        </w:rPr>
        <w:t xml:space="preserve">the </w:t>
      </w:r>
      <w:r w:rsidR="00333F1F">
        <w:rPr>
          <w:color w:val="000000"/>
        </w:rPr>
        <w:t>dog</w:t>
      </w:r>
      <w:r w:rsidR="00A1246B">
        <w:rPr>
          <w:color w:val="000000"/>
        </w:rPr>
        <w:t xml:space="preserve"> itself</w:t>
      </w:r>
      <w:r w:rsidR="00333F1F">
        <w:rPr>
          <w:color w:val="000000"/>
        </w:rPr>
        <w:t xml:space="preserve">.  Ongoing costs are normally donated by local </w:t>
      </w:r>
      <w:r w:rsidR="00A1246B">
        <w:rPr>
          <w:color w:val="000000"/>
        </w:rPr>
        <w:t xml:space="preserve">businesses and </w:t>
      </w:r>
      <w:r w:rsidR="00333F1F">
        <w:rPr>
          <w:color w:val="000000"/>
        </w:rPr>
        <w:t>veterinaries.</w:t>
      </w:r>
      <w:r w:rsidR="00CD0CC6">
        <w:rPr>
          <w:color w:val="000000"/>
        </w:rPr>
        <w:t xml:space="preserve">  There will be an in</w:t>
      </w:r>
      <w:r w:rsidR="00A1246B">
        <w:rPr>
          <w:color w:val="000000"/>
        </w:rPr>
        <w:t>i</w:t>
      </w:r>
      <w:r w:rsidR="00CD0CC6">
        <w:rPr>
          <w:color w:val="000000"/>
        </w:rPr>
        <w:t>tial</w:t>
      </w:r>
      <w:r w:rsidR="00A1246B">
        <w:rPr>
          <w:color w:val="000000"/>
        </w:rPr>
        <w:t xml:space="preserve"> training cost however, the ongoing training is free.  There is approximately $40,000 available from the drug bust.  Grants will be looked into.  The longevity of a police K-9 is up to 15 years.  </w:t>
      </w:r>
      <w:r w:rsidR="0025155D">
        <w:rPr>
          <w:color w:val="000000"/>
        </w:rPr>
        <w:t xml:space="preserve">Council is OK with looking for various grant options.  </w:t>
      </w:r>
    </w:p>
    <w:p w:rsidR="00335110" w:rsidRDefault="00335110" w:rsidP="005B0AFB">
      <w:pPr>
        <w:rPr>
          <w:color w:val="000000"/>
        </w:rPr>
      </w:pPr>
    </w:p>
    <w:p w:rsidR="00482EB8" w:rsidRDefault="0025155D" w:rsidP="005B0AFB">
      <w:pPr>
        <w:rPr>
          <w:color w:val="000000"/>
        </w:rPr>
      </w:pPr>
      <w:proofErr w:type="spellStart"/>
      <w:r>
        <w:rPr>
          <w:color w:val="000000"/>
        </w:rPr>
        <w:t>Aselage</w:t>
      </w:r>
      <w:proofErr w:type="spellEnd"/>
      <w:r w:rsidR="00482EB8">
        <w:rPr>
          <w:color w:val="000000"/>
        </w:rPr>
        <w:t xml:space="preserve"> moved and </w:t>
      </w:r>
      <w:proofErr w:type="spellStart"/>
      <w:r>
        <w:rPr>
          <w:color w:val="000000"/>
        </w:rPr>
        <w:t>Strasser</w:t>
      </w:r>
      <w:r w:rsidR="00482EB8">
        <w:rPr>
          <w:color w:val="000000"/>
        </w:rPr>
        <w:t xml:space="preserve"> </w:t>
      </w:r>
      <w:proofErr w:type="spellEnd"/>
      <w:r w:rsidR="00482EB8">
        <w:rPr>
          <w:color w:val="000000"/>
        </w:rPr>
        <w:t xml:space="preserve">seconded to go into executive session for </w:t>
      </w:r>
      <w:r>
        <w:rPr>
          <w:color w:val="000000"/>
        </w:rPr>
        <w:t>litigation</w:t>
      </w:r>
      <w:bookmarkStart w:id="2" w:name="_GoBack"/>
      <w:bookmarkEnd w:id="2"/>
      <w:r w:rsidR="00482EB8">
        <w:rPr>
          <w:color w:val="000000"/>
        </w:rPr>
        <w:t>.  Roll Call – All yeas.</w:t>
      </w:r>
    </w:p>
    <w:p w:rsidR="00482EB8" w:rsidRDefault="00482EB8" w:rsidP="005B0AFB">
      <w:pPr>
        <w:rPr>
          <w:color w:val="000000"/>
        </w:rPr>
      </w:pPr>
    </w:p>
    <w:p w:rsidR="00482EB8" w:rsidRDefault="00482EB8" w:rsidP="005B0AFB">
      <w:pPr>
        <w:rPr>
          <w:color w:val="000000"/>
        </w:rPr>
      </w:pPr>
      <w:r>
        <w:rPr>
          <w:color w:val="000000"/>
        </w:rPr>
        <w:t>Return to open session.</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D9051E">
        <w:t>8:0</w:t>
      </w:r>
      <w:r w:rsidR="00D633AF">
        <w:t>7</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75653B">
      <w:rPr>
        <w:b/>
      </w:rPr>
      <w:t>April 12</w:t>
    </w:r>
    <w:r w:rsidR="00B33752">
      <w:rPr>
        <w:b/>
      </w:rPr>
      <w:t>, 202</w:t>
    </w:r>
    <w:r w:rsidR="00BF7BEA">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3E06"/>
    <w:rsid w:val="0000453A"/>
    <w:rsid w:val="00004B65"/>
    <w:rsid w:val="00005DD1"/>
    <w:rsid w:val="00006696"/>
    <w:rsid w:val="00006DB5"/>
    <w:rsid w:val="0000745E"/>
    <w:rsid w:val="00011199"/>
    <w:rsid w:val="0001236F"/>
    <w:rsid w:val="00013ADF"/>
    <w:rsid w:val="00014164"/>
    <w:rsid w:val="000144D9"/>
    <w:rsid w:val="00014EFE"/>
    <w:rsid w:val="0001523A"/>
    <w:rsid w:val="0001687D"/>
    <w:rsid w:val="00017146"/>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643A"/>
    <w:rsid w:val="0003795D"/>
    <w:rsid w:val="00041179"/>
    <w:rsid w:val="00041879"/>
    <w:rsid w:val="000427A4"/>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ACB"/>
    <w:rsid w:val="00055C6B"/>
    <w:rsid w:val="00055FA0"/>
    <w:rsid w:val="0005671F"/>
    <w:rsid w:val="00057345"/>
    <w:rsid w:val="000578A9"/>
    <w:rsid w:val="00060F67"/>
    <w:rsid w:val="00061B79"/>
    <w:rsid w:val="000639CC"/>
    <w:rsid w:val="00063CF6"/>
    <w:rsid w:val="00063DBB"/>
    <w:rsid w:val="00064504"/>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3FA"/>
    <w:rsid w:val="000B583F"/>
    <w:rsid w:val="000B5CDD"/>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011B"/>
    <w:rsid w:val="001006AF"/>
    <w:rsid w:val="0010197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2701"/>
    <w:rsid w:val="00122726"/>
    <w:rsid w:val="0012347F"/>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0FB9"/>
    <w:rsid w:val="0016103F"/>
    <w:rsid w:val="00161172"/>
    <w:rsid w:val="00164818"/>
    <w:rsid w:val="00165FE6"/>
    <w:rsid w:val="001661EA"/>
    <w:rsid w:val="001664E5"/>
    <w:rsid w:val="001677C0"/>
    <w:rsid w:val="001723DF"/>
    <w:rsid w:val="00173BE3"/>
    <w:rsid w:val="001755E8"/>
    <w:rsid w:val="00182154"/>
    <w:rsid w:val="001823D5"/>
    <w:rsid w:val="00182829"/>
    <w:rsid w:val="00182EB4"/>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688E"/>
    <w:rsid w:val="00207D14"/>
    <w:rsid w:val="0021028B"/>
    <w:rsid w:val="00210BBF"/>
    <w:rsid w:val="00212540"/>
    <w:rsid w:val="002146F9"/>
    <w:rsid w:val="0021532D"/>
    <w:rsid w:val="002154E1"/>
    <w:rsid w:val="002166CA"/>
    <w:rsid w:val="00220434"/>
    <w:rsid w:val="0022075D"/>
    <w:rsid w:val="0022345F"/>
    <w:rsid w:val="00225761"/>
    <w:rsid w:val="0022668C"/>
    <w:rsid w:val="00230B43"/>
    <w:rsid w:val="002312E4"/>
    <w:rsid w:val="002317D8"/>
    <w:rsid w:val="00231FA8"/>
    <w:rsid w:val="00233F60"/>
    <w:rsid w:val="00233FFA"/>
    <w:rsid w:val="00234D3C"/>
    <w:rsid w:val="002352FB"/>
    <w:rsid w:val="002355F0"/>
    <w:rsid w:val="00236EAE"/>
    <w:rsid w:val="002410B4"/>
    <w:rsid w:val="00245D6C"/>
    <w:rsid w:val="00247C0A"/>
    <w:rsid w:val="00247CC4"/>
    <w:rsid w:val="002501E8"/>
    <w:rsid w:val="0025155D"/>
    <w:rsid w:val="00251659"/>
    <w:rsid w:val="0025183D"/>
    <w:rsid w:val="00251976"/>
    <w:rsid w:val="00252B5F"/>
    <w:rsid w:val="00253E6E"/>
    <w:rsid w:val="00254F24"/>
    <w:rsid w:val="0025512C"/>
    <w:rsid w:val="002566AB"/>
    <w:rsid w:val="002630B0"/>
    <w:rsid w:val="00263112"/>
    <w:rsid w:val="00265ABB"/>
    <w:rsid w:val="00266E6E"/>
    <w:rsid w:val="002675E1"/>
    <w:rsid w:val="002705D1"/>
    <w:rsid w:val="00270E61"/>
    <w:rsid w:val="002746E0"/>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269E"/>
    <w:rsid w:val="00293B7D"/>
    <w:rsid w:val="00293CA7"/>
    <w:rsid w:val="00294490"/>
    <w:rsid w:val="00295084"/>
    <w:rsid w:val="00295E01"/>
    <w:rsid w:val="00296722"/>
    <w:rsid w:val="00296FBB"/>
    <w:rsid w:val="002A0F68"/>
    <w:rsid w:val="002A1221"/>
    <w:rsid w:val="002A1443"/>
    <w:rsid w:val="002A43E8"/>
    <w:rsid w:val="002A4BE0"/>
    <w:rsid w:val="002A616C"/>
    <w:rsid w:val="002A673D"/>
    <w:rsid w:val="002A7502"/>
    <w:rsid w:val="002B3F27"/>
    <w:rsid w:val="002B4590"/>
    <w:rsid w:val="002B532D"/>
    <w:rsid w:val="002B5527"/>
    <w:rsid w:val="002C129D"/>
    <w:rsid w:val="002C16C0"/>
    <w:rsid w:val="002C20DA"/>
    <w:rsid w:val="002C35FA"/>
    <w:rsid w:val="002C4CAA"/>
    <w:rsid w:val="002C4F1B"/>
    <w:rsid w:val="002C742C"/>
    <w:rsid w:val="002D3723"/>
    <w:rsid w:val="002D3B1F"/>
    <w:rsid w:val="002D549A"/>
    <w:rsid w:val="002D54A5"/>
    <w:rsid w:val="002D578A"/>
    <w:rsid w:val="002D5927"/>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0FEC"/>
    <w:rsid w:val="00313517"/>
    <w:rsid w:val="0031364A"/>
    <w:rsid w:val="00313970"/>
    <w:rsid w:val="00315061"/>
    <w:rsid w:val="003154B3"/>
    <w:rsid w:val="00317B4F"/>
    <w:rsid w:val="00322341"/>
    <w:rsid w:val="003249DB"/>
    <w:rsid w:val="003279A5"/>
    <w:rsid w:val="00327DF3"/>
    <w:rsid w:val="00327F47"/>
    <w:rsid w:val="00330494"/>
    <w:rsid w:val="00330773"/>
    <w:rsid w:val="00332BCA"/>
    <w:rsid w:val="0033312F"/>
    <w:rsid w:val="00333F1F"/>
    <w:rsid w:val="00335110"/>
    <w:rsid w:val="003357B1"/>
    <w:rsid w:val="00336B5A"/>
    <w:rsid w:val="00337F0A"/>
    <w:rsid w:val="00343068"/>
    <w:rsid w:val="003440BD"/>
    <w:rsid w:val="0034596C"/>
    <w:rsid w:val="00345E1A"/>
    <w:rsid w:val="003508F0"/>
    <w:rsid w:val="003520B7"/>
    <w:rsid w:val="0035384D"/>
    <w:rsid w:val="00354488"/>
    <w:rsid w:val="00354691"/>
    <w:rsid w:val="003547AC"/>
    <w:rsid w:val="0035582B"/>
    <w:rsid w:val="003562BC"/>
    <w:rsid w:val="00357530"/>
    <w:rsid w:val="003579E2"/>
    <w:rsid w:val="00361557"/>
    <w:rsid w:val="00362B3B"/>
    <w:rsid w:val="00365460"/>
    <w:rsid w:val="00365500"/>
    <w:rsid w:val="00365747"/>
    <w:rsid w:val="003662E6"/>
    <w:rsid w:val="00371282"/>
    <w:rsid w:val="003724D7"/>
    <w:rsid w:val="003734A0"/>
    <w:rsid w:val="00373672"/>
    <w:rsid w:val="0037426C"/>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0C1A"/>
    <w:rsid w:val="003A15A7"/>
    <w:rsid w:val="003A278A"/>
    <w:rsid w:val="003A29F0"/>
    <w:rsid w:val="003A3E3B"/>
    <w:rsid w:val="003A4B23"/>
    <w:rsid w:val="003A6263"/>
    <w:rsid w:val="003A6873"/>
    <w:rsid w:val="003A7047"/>
    <w:rsid w:val="003B04C8"/>
    <w:rsid w:val="003B091A"/>
    <w:rsid w:val="003B1EDE"/>
    <w:rsid w:val="003B2404"/>
    <w:rsid w:val="003B31C2"/>
    <w:rsid w:val="003B32F1"/>
    <w:rsid w:val="003B6405"/>
    <w:rsid w:val="003B69E5"/>
    <w:rsid w:val="003B6EB3"/>
    <w:rsid w:val="003C0003"/>
    <w:rsid w:val="003C1312"/>
    <w:rsid w:val="003C2369"/>
    <w:rsid w:val="003C2B27"/>
    <w:rsid w:val="003C32CE"/>
    <w:rsid w:val="003C4234"/>
    <w:rsid w:val="003C4868"/>
    <w:rsid w:val="003C4DD8"/>
    <w:rsid w:val="003C7F9D"/>
    <w:rsid w:val="003D0DF2"/>
    <w:rsid w:val="003E08E7"/>
    <w:rsid w:val="003E0DEA"/>
    <w:rsid w:val="003E362F"/>
    <w:rsid w:val="003E4A73"/>
    <w:rsid w:val="003E770B"/>
    <w:rsid w:val="003F105D"/>
    <w:rsid w:val="003F1D05"/>
    <w:rsid w:val="003F1D54"/>
    <w:rsid w:val="003F3FC2"/>
    <w:rsid w:val="004009FA"/>
    <w:rsid w:val="004014FB"/>
    <w:rsid w:val="004026A1"/>
    <w:rsid w:val="00402834"/>
    <w:rsid w:val="00402AFF"/>
    <w:rsid w:val="00403C4E"/>
    <w:rsid w:val="004045E3"/>
    <w:rsid w:val="00404D92"/>
    <w:rsid w:val="0040510C"/>
    <w:rsid w:val="004053B5"/>
    <w:rsid w:val="0040641D"/>
    <w:rsid w:val="00411CD3"/>
    <w:rsid w:val="00411EA1"/>
    <w:rsid w:val="00414625"/>
    <w:rsid w:val="004151D8"/>
    <w:rsid w:val="00415678"/>
    <w:rsid w:val="00416A8A"/>
    <w:rsid w:val="0042151E"/>
    <w:rsid w:val="00424937"/>
    <w:rsid w:val="00424EB0"/>
    <w:rsid w:val="00427A9F"/>
    <w:rsid w:val="00427B1D"/>
    <w:rsid w:val="0043056D"/>
    <w:rsid w:val="0043177A"/>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17"/>
    <w:rsid w:val="00455794"/>
    <w:rsid w:val="00460014"/>
    <w:rsid w:val="004612C2"/>
    <w:rsid w:val="004613F9"/>
    <w:rsid w:val="00462343"/>
    <w:rsid w:val="00462DB5"/>
    <w:rsid w:val="004636B4"/>
    <w:rsid w:val="00465352"/>
    <w:rsid w:val="00466419"/>
    <w:rsid w:val="00467067"/>
    <w:rsid w:val="0046748E"/>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2EB8"/>
    <w:rsid w:val="0048343E"/>
    <w:rsid w:val="00485638"/>
    <w:rsid w:val="00485A05"/>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553"/>
    <w:rsid w:val="00516AF7"/>
    <w:rsid w:val="00521A41"/>
    <w:rsid w:val="00522629"/>
    <w:rsid w:val="00523276"/>
    <w:rsid w:val="005233BB"/>
    <w:rsid w:val="0052382D"/>
    <w:rsid w:val="00524858"/>
    <w:rsid w:val="00526CD4"/>
    <w:rsid w:val="005272D0"/>
    <w:rsid w:val="005277EE"/>
    <w:rsid w:val="00527C4F"/>
    <w:rsid w:val="00530EC5"/>
    <w:rsid w:val="00536445"/>
    <w:rsid w:val="005365D6"/>
    <w:rsid w:val="0053714E"/>
    <w:rsid w:val="00537B54"/>
    <w:rsid w:val="00540904"/>
    <w:rsid w:val="005410A9"/>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1A4"/>
    <w:rsid w:val="005909BA"/>
    <w:rsid w:val="00593555"/>
    <w:rsid w:val="0059384F"/>
    <w:rsid w:val="00593E3D"/>
    <w:rsid w:val="00593EF1"/>
    <w:rsid w:val="005A01A9"/>
    <w:rsid w:val="005A1D54"/>
    <w:rsid w:val="005A3FF0"/>
    <w:rsid w:val="005A4577"/>
    <w:rsid w:val="005A54D4"/>
    <w:rsid w:val="005A6721"/>
    <w:rsid w:val="005A69DC"/>
    <w:rsid w:val="005A6AB3"/>
    <w:rsid w:val="005A7CF1"/>
    <w:rsid w:val="005B0AFB"/>
    <w:rsid w:val="005B20A1"/>
    <w:rsid w:val="005B2247"/>
    <w:rsid w:val="005B2666"/>
    <w:rsid w:val="005B3FB1"/>
    <w:rsid w:val="005B4718"/>
    <w:rsid w:val="005B7E39"/>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CA"/>
    <w:rsid w:val="005E60E8"/>
    <w:rsid w:val="005E7DEC"/>
    <w:rsid w:val="005F0221"/>
    <w:rsid w:val="005F0C6C"/>
    <w:rsid w:val="005F22B3"/>
    <w:rsid w:val="005F2C54"/>
    <w:rsid w:val="005F3913"/>
    <w:rsid w:val="005F48CE"/>
    <w:rsid w:val="005F4EB2"/>
    <w:rsid w:val="005F4FE0"/>
    <w:rsid w:val="005F5567"/>
    <w:rsid w:val="005F6ECC"/>
    <w:rsid w:val="005F7716"/>
    <w:rsid w:val="005F784B"/>
    <w:rsid w:val="00600141"/>
    <w:rsid w:val="0060079A"/>
    <w:rsid w:val="006007C8"/>
    <w:rsid w:val="00601309"/>
    <w:rsid w:val="0060182F"/>
    <w:rsid w:val="00601C7A"/>
    <w:rsid w:val="00602F16"/>
    <w:rsid w:val="00603664"/>
    <w:rsid w:val="00604016"/>
    <w:rsid w:val="00605656"/>
    <w:rsid w:val="006057D4"/>
    <w:rsid w:val="00610DF2"/>
    <w:rsid w:val="00612AF3"/>
    <w:rsid w:val="00612C71"/>
    <w:rsid w:val="00613A44"/>
    <w:rsid w:val="0061571B"/>
    <w:rsid w:val="00616E62"/>
    <w:rsid w:val="00617E2B"/>
    <w:rsid w:val="00617FDA"/>
    <w:rsid w:val="00620056"/>
    <w:rsid w:val="006201D7"/>
    <w:rsid w:val="0062157F"/>
    <w:rsid w:val="006222EC"/>
    <w:rsid w:val="00623F98"/>
    <w:rsid w:val="00624118"/>
    <w:rsid w:val="0062496D"/>
    <w:rsid w:val="00625462"/>
    <w:rsid w:val="00626AA4"/>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47364"/>
    <w:rsid w:val="00652DE9"/>
    <w:rsid w:val="00652E0D"/>
    <w:rsid w:val="00654120"/>
    <w:rsid w:val="00654CCA"/>
    <w:rsid w:val="006561CD"/>
    <w:rsid w:val="00657F37"/>
    <w:rsid w:val="00657F83"/>
    <w:rsid w:val="00663113"/>
    <w:rsid w:val="006633A9"/>
    <w:rsid w:val="00663EE5"/>
    <w:rsid w:val="00664C47"/>
    <w:rsid w:val="00664EC6"/>
    <w:rsid w:val="00665170"/>
    <w:rsid w:val="006652FE"/>
    <w:rsid w:val="00665518"/>
    <w:rsid w:val="006664BA"/>
    <w:rsid w:val="00667B6C"/>
    <w:rsid w:val="006708CF"/>
    <w:rsid w:val="00672C8D"/>
    <w:rsid w:val="0067325F"/>
    <w:rsid w:val="006736C3"/>
    <w:rsid w:val="006743BE"/>
    <w:rsid w:val="00674507"/>
    <w:rsid w:val="00674EFC"/>
    <w:rsid w:val="006769FA"/>
    <w:rsid w:val="00681098"/>
    <w:rsid w:val="00681EC2"/>
    <w:rsid w:val="00682889"/>
    <w:rsid w:val="00683903"/>
    <w:rsid w:val="006875F8"/>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9A8"/>
    <w:rsid w:val="006C2C22"/>
    <w:rsid w:val="006C328D"/>
    <w:rsid w:val="006C51D6"/>
    <w:rsid w:val="006C5C30"/>
    <w:rsid w:val="006C5E4E"/>
    <w:rsid w:val="006C68DC"/>
    <w:rsid w:val="006C6B01"/>
    <w:rsid w:val="006C781A"/>
    <w:rsid w:val="006D0F63"/>
    <w:rsid w:val="006D2EEB"/>
    <w:rsid w:val="006D30B6"/>
    <w:rsid w:val="006D3824"/>
    <w:rsid w:val="006D3BBD"/>
    <w:rsid w:val="006D4DC2"/>
    <w:rsid w:val="006D6A3B"/>
    <w:rsid w:val="006D76DC"/>
    <w:rsid w:val="006E0B3E"/>
    <w:rsid w:val="006E1020"/>
    <w:rsid w:val="006E1138"/>
    <w:rsid w:val="006E1693"/>
    <w:rsid w:val="006E23AE"/>
    <w:rsid w:val="006E2FCB"/>
    <w:rsid w:val="006E5DDF"/>
    <w:rsid w:val="006F0CA6"/>
    <w:rsid w:val="006F128D"/>
    <w:rsid w:val="006F1944"/>
    <w:rsid w:val="006F326D"/>
    <w:rsid w:val="006F424C"/>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F19"/>
    <w:rsid w:val="0072488A"/>
    <w:rsid w:val="00724C6F"/>
    <w:rsid w:val="00727687"/>
    <w:rsid w:val="0073014D"/>
    <w:rsid w:val="00731D65"/>
    <w:rsid w:val="00731FCA"/>
    <w:rsid w:val="0073318B"/>
    <w:rsid w:val="00733C1C"/>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E78"/>
    <w:rsid w:val="0075603D"/>
    <w:rsid w:val="0075653B"/>
    <w:rsid w:val="00756758"/>
    <w:rsid w:val="00756C77"/>
    <w:rsid w:val="00757AC6"/>
    <w:rsid w:val="007602EF"/>
    <w:rsid w:val="00760841"/>
    <w:rsid w:val="007615BE"/>
    <w:rsid w:val="00761775"/>
    <w:rsid w:val="007633EF"/>
    <w:rsid w:val="007640D0"/>
    <w:rsid w:val="00765289"/>
    <w:rsid w:val="00767833"/>
    <w:rsid w:val="00772200"/>
    <w:rsid w:val="00772B9E"/>
    <w:rsid w:val="00774B73"/>
    <w:rsid w:val="00774DFF"/>
    <w:rsid w:val="00776026"/>
    <w:rsid w:val="007760AE"/>
    <w:rsid w:val="00776319"/>
    <w:rsid w:val="00777075"/>
    <w:rsid w:val="00777D2A"/>
    <w:rsid w:val="00781D6F"/>
    <w:rsid w:val="0078391E"/>
    <w:rsid w:val="00784F56"/>
    <w:rsid w:val="00786567"/>
    <w:rsid w:val="0079078A"/>
    <w:rsid w:val="00790889"/>
    <w:rsid w:val="00791171"/>
    <w:rsid w:val="007915B9"/>
    <w:rsid w:val="00792B59"/>
    <w:rsid w:val="007939AA"/>
    <w:rsid w:val="00794647"/>
    <w:rsid w:val="007A184B"/>
    <w:rsid w:val="007A1856"/>
    <w:rsid w:val="007A1E20"/>
    <w:rsid w:val="007A2F66"/>
    <w:rsid w:val="007A36EB"/>
    <w:rsid w:val="007A3EA6"/>
    <w:rsid w:val="007A515E"/>
    <w:rsid w:val="007A5E46"/>
    <w:rsid w:val="007A6D72"/>
    <w:rsid w:val="007A72A1"/>
    <w:rsid w:val="007B08DD"/>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4941"/>
    <w:rsid w:val="007E4CAB"/>
    <w:rsid w:val="007E58B6"/>
    <w:rsid w:val="007E72E9"/>
    <w:rsid w:val="007F17CD"/>
    <w:rsid w:val="007F2D15"/>
    <w:rsid w:val="007F2D41"/>
    <w:rsid w:val="007F5FE0"/>
    <w:rsid w:val="007F6096"/>
    <w:rsid w:val="007F628E"/>
    <w:rsid w:val="007F64DC"/>
    <w:rsid w:val="007F76BC"/>
    <w:rsid w:val="00802031"/>
    <w:rsid w:val="0080351B"/>
    <w:rsid w:val="0080569C"/>
    <w:rsid w:val="00806718"/>
    <w:rsid w:val="00807B31"/>
    <w:rsid w:val="00810145"/>
    <w:rsid w:val="008103C7"/>
    <w:rsid w:val="00810BCF"/>
    <w:rsid w:val="008116FB"/>
    <w:rsid w:val="008125F8"/>
    <w:rsid w:val="008158E7"/>
    <w:rsid w:val="00816686"/>
    <w:rsid w:val="00816C2A"/>
    <w:rsid w:val="008179AD"/>
    <w:rsid w:val="00817A3F"/>
    <w:rsid w:val="00817DAA"/>
    <w:rsid w:val="00820420"/>
    <w:rsid w:val="00821694"/>
    <w:rsid w:val="008225CB"/>
    <w:rsid w:val="00823510"/>
    <w:rsid w:val="00823853"/>
    <w:rsid w:val="00823B5B"/>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4DF"/>
    <w:rsid w:val="0087175A"/>
    <w:rsid w:val="00872DAB"/>
    <w:rsid w:val="00872E3E"/>
    <w:rsid w:val="00873260"/>
    <w:rsid w:val="008759DF"/>
    <w:rsid w:val="00875DF8"/>
    <w:rsid w:val="008766EA"/>
    <w:rsid w:val="00881AD5"/>
    <w:rsid w:val="00884F15"/>
    <w:rsid w:val="00885E03"/>
    <w:rsid w:val="00887424"/>
    <w:rsid w:val="008879CF"/>
    <w:rsid w:val="00890158"/>
    <w:rsid w:val="00891A4E"/>
    <w:rsid w:val="008934D3"/>
    <w:rsid w:val="008943D2"/>
    <w:rsid w:val="008945C5"/>
    <w:rsid w:val="0089624C"/>
    <w:rsid w:val="008A0D2F"/>
    <w:rsid w:val="008A2ECD"/>
    <w:rsid w:val="008A3235"/>
    <w:rsid w:val="008A48EB"/>
    <w:rsid w:val="008A50D4"/>
    <w:rsid w:val="008A58E8"/>
    <w:rsid w:val="008A62C6"/>
    <w:rsid w:val="008A6B6F"/>
    <w:rsid w:val="008A7A53"/>
    <w:rsid w:val="008A7E28"/>
    <w:rsid w:val="008B0DAB"/>
    <w:rsid w:val="008B556E"/>
    <w:rsid w:val="008B622B"/>
    <w:rsid w:val="008B682D"/>
    <w:rsid w:val="008B7AF1"/>
    <w:rsid w:val="008C09A9"/>
    <w:rsid w:val="008C29FC"/>
    <w:rsid w:val="008C37D7"/>
    <w:rsid w:val="008C5EB6"/>
    <w:rsid w:val="008C6ECE"/>
    <w:rsid w:val="008D0996"/>
    <w:rsid w:val="008D126E"/>
    <w:rsid w:val="008D1478"/>
    <w:rsid w:val="008D22EB"/>
    <w:rsid w:val="008D27C7"/>
    <w:rsid w:val="008D2B99"/>
    <w:rsid w:val="008D31B3"/>
    <w:rsid w:val="008D5F98"/>
    <w:rsid w:val="008D6151"/>
    <w:rsid w:val="008D65E2"/>
    <w:rsid w:val="008D7597"/>
    <w:rsid w:val="008E0C4D"/>
    <w:rsid w:val="008E0E5E"/>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5788"/>
    <w:rsid w:val="008F7328"/>
    <w:rsid w:val="008F797D"/>
    <w:rsid w:val="00900CFD"/>
    <w:rsid w:val="00900F7D"/>
    <w:rsid w:val="00901C13"/>
    <w:rsid w:val="0090379A"/>
    <w:rsid w:val="00904484"/>
    <w:rsid w:val="00904B60"/>
    <w:rsid w:val="009050D9"/>
    <w:rsid w:val="00905CC4"/>
    <w:rsid w:val="00906F18"/>
    <w:rsid w:val="00907FD8"/>
    <w:rsid w:val="00910074"/>
    <w:rsid w:val="009114CA"/>
    <w:rsid w:val="00912DE2"/>
    <w:rsid w:val="0091310C"/>
    <w:rsid w:val="00913325"/>
    <w:rsid w:val="00915C4C"/>
    <w:rsid w:val="00916FE9"/>
    <w:rsid w:val="00917B4C"/>
    <w:rsid w:val="009233DB"/>
    <w:rsid w:val="00924628"/>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2E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E1C"/>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36B0"/>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2BCC"/>
    <w:rsid w:val="009D3038"/>
    <w:rsid w:val="009D329B"/>
    <w:rsid w:val="009D34A0"/>
    <w:rsid w:val="009D39D6"/>
    <w:rsid w:val="009E132D"/>
    <w:rsid w:val="009E154B"/>
    <w:rsid w:val="009E15B9"/>
    <w:rsid w:val="009E1C1C"/>
    <w:rsid w:val="009E354C"/>
    <w:rsid w:val="009E3F3B"/>
    <w:rsid w:val="009E62BE"/>
    <w:rsid w:val="009E7F99"/>
    <w:rsid w:val="009F0FD3"/>
    <w:rsid w:val="009F1578"/>
    <w:rsid w:val="009F1F37"/>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51E3"/>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63F8"/>
    <w:rsid w:val="00AB0003"/>
    <w:rsid w:val="00AB0EE4"/>
    <w:rsid w:val="00AB1C2F"/>
    <w:rsid w:val="00AB2BCE"/>
    <w:rsid w:val="00AB3442"/>
    <w:rsid w:val="00AB34D1"/>
    <w:rsid w:val="00AB39AD"/>
    <w:rsid w:val="00AB52C0"/>
    <w:rsid w:val="00AB5E29"/>
    <w:rsid w:val="00AB63C7"/>
    <w:rsid w:val="00AB6669"/>
    <w:rsid w:val="00AB6A9E"/>
    <w:rsid w:val="00AB7344"/>
    <w:rsid w:val="00AB78E2"/>
    <w:rsid w:val="00AC0E55"/>
    <w:rsid w:val="00AC12E5"/>
    <w:rsid w:val="00AC20D6"/>
    <w:rsid w:val="00AC4173"/>
    <w:rsid w:val="00AC451C"/>
    <w:rsid w:val="00AC5FFA"/>
    <w:rsid w:val="00AC70CB"/>
    <w:rsid w:val="00AC79AC"/>
    <w:rsid w:val="00AD07DD"/>
    <w:rsid w:val="00AD07F1"/>
    <w:rsid w:val="00AD171E"/>
    <w:rsid w:val="00AD1E5B"/>
    <w:rsid w:val="00AD3766"/>
    <w:rsid w:val="00AD7685"/>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0D92"/>
    <w:rsid w:val="00B02400"/>
    <w:rsid w:val="00B069E4"/>
    <w:rsid w:val="00B07CBC"/>
    <w:rsid w:val="00B11680"/>
    <w:rsid w:val="00B11728"/>
    <w:rsid w:val="00B11AF0"/>
    <w:rsid w:val="00B13208"/>
    <w:rsid w:val="00B15256"/>
    <w:rsid w:val="00B16EEB"/>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3B8D"/>
    <w:rsid w:val="00B746BD"/>
    <w:rsid w:val="00B74F36"/>
    <w:rsid w:val="00B75C22"/>
    <w:rsid w:val="00B77019"/>
    <w:rsid w:val="00B77255"/>
    <w:rsid w:val="00B8039E"/>
    <w:rsid w:val="00B8399B"/>
    <w:rsid w:val="00B84CC3"/>
    <w:rsid w:val="00B85487"/>
    <w:rsid w:val="00B85CE5"/>
    <w:rsid w:val="00B85EC8"/>
    <w:rsid w:val="00B86AD8"/>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B0E24"/>
    <w:rsid w:val="00BB1A4F"/>
    <w:rsid w:val="00BB2128"/>
    <w:rsid w:val="00BB2ACA"/>
    <w:rsid w:val="00BB37F9"/>
    <w:rsid w:val="00BB57DA"/>
    <w:rsid w:val="00BB6FEF"/>
    <w:rsid w:val="00BB7FA9"/>
    <w:rsid w:val="00BC01E9"/>
    <w:rsid w:val="00BC075D"/>
    <w:rsid w:val="00BC0BA2"/>
    <w:rsid w:val="00BC0D17"/>
    <w:rsid w:val="00BC4816"/>
    <w:rsid w:val="00BC5A82"/>
    <w:rsid w:val="00BC62DB"/>
    <w:rsid w:val="00BC6CB3"/>
    <w:rsid w:val="00BC763B"/>
    <w:rsid w:val="00BC7819"/>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7F9"/>
    <w:rsid w:val="00BF22F4"/>
    <w:rsid w:val="00BF3A00"/>
    <w:rsid w:val="00BF433C"/>
    <w:rsid w:val="00BF4572"/>
    <w:rsid w:val="00BF5081"/>
    <w:rsid w:val="00BF54FE"/>
    <w:rsid w:val="00BF7BEA"/>
    <w:rsid w:val="00C00E6F"/>
    <w:rsid w:val="00C01C9B"/>
    <w:rsid w:val="00C03255"/>
    <w:rsid w:val="00C06FA7"/>
    <w:rsid w:val="00C1054B"/>
    <w:rsid w:val="00C10588"/>
    <w:rsid w:val="00C10E02"/>
    <w:rsid w:val="00C10F9B"/>
    <w:rsid w:val="00C126BB"/>
    <w:rsid w:val="00C13BAD"/>
    <w:rsid w:val="00C1527F"/>
    <w:rsid w:val="00C1560E"/>
    <w:rsid w:val="00C15D83"/>
    <w:rsid w:val="00C16972"/>
    <w:rsid w:val="00C17782"/>
    <w:rsid w:val="00C20D59"/>
    <w:rsid w:val="00C22087"/>
    <w:rsid w:val="00C221AA"/>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4F4A"/>
    <w:rsid w:val="00C554BC"/>
    <w:rsid w:val="00C554E5"/>
    <w:rsid w:val="00C5585E"/>
    <w:rsid w:val="00C55EBC"/>
    <w:rsid w:val="00C56395"/>
    <w:rsid w:val="00C5714F"/>
    <w:rsid w:val="00C57BF9"/>
    <w:rsid w:val="00C57C6F"/>
    <w:rsid w:val="00C61EAE"/>
    <w:rsid w:val="00C62635"/>
    <w:rsid w:val="00C63230"/>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90A03"/>
    <w:rsid w:val="00C9153E"/>
    <w:rsid w:val="00C91E7F"/>
    <w:rsid w:val="00C92A65"/>
    <w:rsid w:val="00C931D7"/>
    <w:rsid w:val="00C951EB"/>
    <w:rsid w:val="00C95A6E"/>
    <w:rsid w:val="00C9728E"/>
    <w:rsid w:val="00CA1E00"/>
    <w:rsid w:val="00CA20CC"/>
    <w:rsid w:val="00CA29E9"/>
    <w:rsid w:val="00CA3A31"/>
    <w:rsid w:val="00CA465B"/>
    <w:rsid w:val="00CA5D46"/>
    <w:rsid w:val="00CA5F43"/>
    <w:rsid w:val="00CA6932"/>
    <w:rsid w:val="00CA6EDF"/>
    <w:rsid w:val="00CA74DD"/>
    <w:rsid w:val="00CB0DBD"/>
    <w:rsid w:val="00CB114B"/>
    <w:rsid w:val="00CB131D"/>
    <w:rsid w:val="00CB1796"/>
    <w:rsid w:val="00CB311A"/>
    <w:rsid w:val="00CB44F8"/>
    <w:rsid w:val="00CB497F"/>
    <w:rsid w:val="00CC02D6"/>
    <w:rsid w:val="00CC2B33"/>
    <w:rsid w:val="00CC7080"/>
    <w:rsid w:val="00CC798B"/>
    <w:rsid w:val="00CD039A"/>
    <w:rsid w:val="00CD0CC6"/>
    <w:rsid w:val="00CD1DD9"/>
    <w:rsid w:val="00CD2138"/>
    <w:rsid w:val="00CD3FE9"/>
    <w:rsid w:val="00CD4364"/>
    <w:rsid w:val="00CD537F"/>
    <w:rsid w:val="00CE0105"/>
    <w:rsid w:val="00CE03EB"/>
    <w:rsid w:val="00CE3FDF"/>
    <w:rsid w:val="00CE4D7D"/>
    <w:rsid w:val="00CE5140"/>
    <w:rsid w:val="00CE7884"/>
    <w:rsid w:val="00CF0D4D"/>
    <w:rsid w:val="00CF106C"/>
    <w:rsid w:val="00CF155A"/>
    <w:rsid w:val="00CF1D66"/>
    <w:rsid w:val="00CF2471"/>
    <w:rsid w:val="00CF2EC4"/>
    <w:rsid w:val="00CF2EF9"/>
    <w:rsid w:val="00CF4284"/>
    <w:rsid w:val="00CF43CA"/>
    <w:rsid w:val="00CF4758"/>
    <w:rsid w:val="00CF6E62"/>
    <w:rsid w:val="00CF7548"/>
    <w:rsid w:val="00D00E38"/>
    <w:rsid w:val="00D02655"/>
    <w:rsid w:val="00D03761"/>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300E8"/>
    <w:rsid w:val="00D305A2"/>
    <w:rsid w:val="00D30A09"/>
    <w:rsid w:val="00D32475"/>
    <w:rsid w:val="00D326A4"/>
    <w:rsid w:val="00D3287D"/>
    <w:rsid w:val="00D340C2"/>
    <w:rsid w:val="00D361A9"/>
    <w:rsid w:val="00D361F6"/>
    <w:rsid w:val="00D37490"/>
    <w:rsid w:val="00D4607B"/>
    <w:rsid w:val="00D46851"/>
    <w:rsid w:val="00D47164"/>
    <w:rsid w:val="00D47389"/>
    <w:rsid w:val="00D51128"/>
    <w:rsid w:val="00D51C69"/>
    <w:rsid w:val="00D52005"/>
    <w:rsid w:val="00D5295C"/>
    <w:rsid w:val="00D54D21"/>
    <w:rsid w:val="00D567AF"/>
    <w:rsid w:val="00D56A7B"/>
    <w:rsid w:val="00D57015"/>
    <w:rsid w:val="00D602C9"/>
    <w:rsid w:val="00D61F4C"/>
    <w:rsid w:val="00D62A99"/>
    <w:rsid w:val="00D633AF"/>
    <w:rsid w:val="00D63ED8"/>
    <w:rsid w:val="00D645C6"/>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20AA"/>
    <w:rsid w:val="00D9244A"/>
    <w:rsid w:val="00D92A7B"/>
    <w:rsid w:val="00D9448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07"/>
    <w:rsid w:val="00DB6F44"/>
    <w:rsid w:val="00DB76F2"/>
    <w:rsid w:val="00DC057B"/>
    <w:rsid w:val="00DC23E1"/>
    <w:rsid w:val="00DC2AF0"/>
    <w:rsid w:val="00DC3CB4"/>
    <w:rsid w:val="00DC4FC4"/>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BC"/>
    <w:rsid w:val="00DF05A7"/>
    <w:rsid w:val="00DF0E99"/>
    <w:rsid w:val="00DF4930"/>
    <w:rsid w:val="00DF4C2A"/>
    <w:rsid w:val="00DF58E2"/>
    <w:rsid w:val="00DF7332"/>
    <w:rsid w:val="00DF7A87"/>
    <w:rsid w:val="00E00117"/>
    <w:rsid w:val="00E02024"/>
    <w:rsid w:val="00E030EE"/>
    <w:rsid w:val="00E03181"/>
    <w:rsid w:val="00E06960"/>
    <w:rsid w:val="00E0795E"/>
    <w:rsid w:val="00E07CBF"/>
    <w:rsid w:val="00E11762"/>
    <w:rsid w:val="00E11AB9"/>
    <w:rsid w:val="00E126A8"/>
    <w:rsid w:val="00E14314"/>
    <w:rsid w:val="00E14EBB"/>
    <w:rsid w:val="00E15DBC"/>
    <w:rsid w:val="00E16850"/>
    <w:rsid w:val="00E16E5F"/>
    <w:rsid w:val="00E17DCE"/>
    <w:rsid w:val="00E20220"/>
    <w:rsid w:val="00E20A36"/>
    <w:rsid w:val="00E20DA4"/>
    <w:rsid w:val="00E24371"/>
    <w:rsid w:val="00E24B7B"/>
    <w:rsid w:val="00E24C4F"/>
    <w:rsid w:val="00E24EDF"/>
    <w:rsid w:val="00E262DC"/>
    <w:rsid w:val="00E27E56"/>
    <w:rsid w:val="00E30022"/>
    <w:rsid w:val="00E305E1"/>
    <w:rsid w:val="00E313EB"/>
    <w:rsid w:val="00E31C44"/>
    <w:rsid w:val="00E325A8"/>
    <w:rsid w:val="00E32884"/>
    <w:rsid w:val="00E329F3"/>
    <w:rsid w:val="00E34ED0"/>
    <w:rsid w:val="00E3572C"/>
    <w:rsid w:val="00E35855"/>
    <w:rsid w:val="00E36A6D"/>
    <w:rsid w:val="00E40FAD"/>
    <w:rsid w:val="00E44AE6"/>
    <w:rsid w:val="00E44DB5"/>
    <w:rsid w:val="00E4632C"/>
    <w:rsid w:val="00E47649"/>
    <w:rsid w:val="00E502BF"/>
    <w:rsid w:val="00E516FD"/>
    <w:rsid w:val="00E51C45"/>
    <w:rsid w:val="00E51CFC"/>
    <w:rsid w:val="00E52202"/>
    <w:rsid w:val="00E5237E"/>
    <w:rsid w:val="00E52751"/>
    <w:rsid w:val="00E528BA"/>
    <w:rsid w:val="00E53A1B"/>
    <w:rsid w:val="00E53B79"/>
    <w:rsid w:val="00E53FA5"/>
    <w:rsid w:val="00E5557D"/>
    <w:rsid w:val="00E60F47"/>
    <w:rsid w:val="00E61D8D"/>
    <w:rsid w:val="00E62B2C"/>
    <w:rsid w:val="00E63D74"/>
    <w:rsid w:val="00E656C3"/>
    <w:rsid w:val="00E66DEF"/>
    <w:rsid w:val="00E67014"/>
    <w:rsid w:val="00E71F53"/>
    <w:rsid w:val="00E72A92"/>
    <w:rsid w:val="00E741C8"/>
    <w:rsid w:val="00E75204"/>
    <w:rsid w:val="00E7527D"/>
    <w:rsid w:val="00E7619F"/>
    <w:rsid w:val="00E766C2"/>
    <w:rsid w:val="00E76EDB"/>
    <w:rsid w:val="00E803A0"/>
    <w:rsid w:val="00E80AFE"/>
    <w:rsid w:val="00E80C83"/>
    <w:rsid w:val="00E8109E"/>
    <w:rsid w:val="00E82AC1"/>
    <w:rsid w:val="00E82B5B"/>
    <w:rsid w:val="00E834BE"/>
    <w:rsid w:val="00E83FBE"/>
    <w:rsid w:val="00E85C84"/>
    <w:rsid w:val="00E85F4E"/>
    <w:rsid w:val="00E8640B"/>
    <w:rsid w:val="00E866C3"/>
    <w:rsid w:val="00E87ACF"/>
    <w:rsid w:val="00E90F38"/>
    <w:rsid w:val="00E90F78"/>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274B"/>
    <w:rsid w:val="00EF2CE1"/>
    <w:rsid w:val="00EF3770"/>
    <w:rsid w:val="00EF3D9C"/>
    <w:rsid w:val="00EF46D8"/>
    <w:rsid w:val="00EF744F"/>
    <w:rsid w:val="00EF774B"/>
    <w:rsid w:val="00F00CA1"/>
    <w:rsid w:val="00F01783"/>
    <w:rsid w:val="00F01A6D"/>
    <w:rsid w:val="00F0220F"/>
    <w:rsid w:val="00F05033"/>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1C9D"/>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6DE"/>
    <w:rsid w:val="00FA06CB"/>
    <w:rsid w:val="00FA0A7D"/>
    <w:rsid w:val="00FA0A9B"/>
    <w:rsid w:val="00FA2942"/>
    <w:rsid w:val="00FA5371"/>
    <w:rsid w:val="00FA573A"/>
    <w:rsid w:val="00FA6A28"/>
    <w:rsid w:val="00FA6E0D"/>
    <w:rsid w:val="00FA7510"/>
    <w:rsid w:val="00FB0C7F"/>
    <w:rsid w:val="00FB2C35"/>
    <w:rsid w:val="00FB5692"/>
    <w:rsid w:val="00FB6625"/>
    <w:rsid w:val="00FB7F42"/>
    <w:rsid w:val="00FB7F72"/>
    <w:rsid w:val="00FC017A"/>
    <w:rsid w:val="00FC04DC"/>
    <w:rsid w:val="00FC0FDE"/>
    <w:rsid w:val="00FC159F"/>
    <w:rsid w:val="00FC2DCE"/>
    <w:rsid w:val="00FC4FF8"/>
    <w:rsid w:val="00FC64E6"/>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5CD3E9"/>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046F-9FCE-474D-85D1-C949D619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19</cp:revision>
  <cp:lastPrinted>2022-01-21T19:27:00Z</cp:lastPrinted>
  <dcterms:created xsi:type="dcterms:W3CDTF">2022-04-21T12:53:00Z</dcterms:created>
  <dcterms:modified xsi:type="dcterms:W3CDTF">2022-04-22T18:39:00Z</dcterms:modified>
</cp:coreProperties>
</file>