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2002B4">
        <w:t>Ken Aselage,</w:t>
      </w:r>
      <w:r w:rsidR="00482300">
        <w:t xml:space="preserve"> </w:t>
      </w:r>
      <w:r w:rsidR="002D57AC">
        <w:t xml:space="preserve">Gary Strasser, </w:t>
      </w:r>
      <w:r w:rsidR="00191358">
        <w:t>Riley Schumpert</w:t>
      </w:r>
      <w:r w:rsidR="007C02B6">
        <w:t>, Andy Baldonado,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 xml:space="preserve">Jacob </w:t>
      </w:r>
      <w:proofErr w:type="spellStart"/>
      <w:r w:rsidR="007C02B6">
        <w:t>Schumpert</w:t>
      </w:r>
      <w:proofErr w:type="spellEnd"/>
      <w:r w:rsidR="003A12CF">
        <w:t>, Solicitor Eric Ambos, Kristen Johnson.</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3A12CF" w:rsidP="00E11AB9">
      <w:r>
        <w:t>Strasser</w:t>
      </w:r>
      <w:r w:rsidR="00FF0E93">
        <w:t xml:space="preserve"> </w:t>
      </w:r>
      <w:r w:rsidR="00976DAC">
        <w:t>made a motion to waive the reading of the</w:t>
      </w:r>
      <w:r w:rsidR="003A0B57">
        <w:t xml:space="preserve"> </w:t>
      </w:r>
      <w:r w:rsidR="002747A5">
        <w:t>April</w:t>
      </w:r>
      <w:r w:rsidR="008F4CC3">
        <w:t xml:space="preserve"> </w:t>
      </w:r>
      <w:r w:rsidR="002747A5">
        <w:t>12</w:t>
      </w:r>
      <w:r w:rsidR="00016A57">
        <w:t>, 202</w:t>
      </w:r>
      <w:r w:rsidR="003A0B57">
        <w:t>2</w:t>
      </w:r>
      <w:r w:rsidR="00FF0E93">
        <w:t xml:space="preserve"> </w:t>
      </w:r>
      <w:r w:rsidR="0008364E">
        <w:t>meet</w:t>
      </w:r>
      <w:r w:rsidR="00FF0E93">
        <w:t xml:space="preserve">ing minutes, seconded by </w:t>
      </w:r>
      <w:r w:rsidR="008F4CC3">
        <w:t>Schumpert</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3A12CF"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rsidR="002747A5">
        <w:t>April 12</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4961B6">
        <w:t>Bender</w:t>
      </w:r>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proofErr w:type="spellStart"/>
      <w:r w:rsidR="003A12CF">
        <w:t>Schumpert</w:t>
      </w:r>
      <w:proofErr w:type="spellEnd"/>
      <w:r w:rsidR="000F27E6" w:rsidRPr="000F27E6">
        <w:t xml:space="preserve"> moved and </w:t>
      </w:r>
      <w:r w:rsidR="00F46F16">
        <w:t>Van Horn</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Pr="00987115" w:rsidRDefault="005B0AFB" w:rsidP="005768B0">
      <w:r w:rsidRPr="00295532">
        <w:rPr>
          <w:b/>
        </w:rPr>
        <w:t>Citizen Concerns</w:t>
      </w:r>
      <w:r>
        <w:rPr>
          <w:b/>
        </w:rPr>
        <w:t>:</w:t>
      </w:r>
      <w:r w:rsidR="00987115">
        <w:rPr>
          <w:b/>
        </w:rPr>
        <w:t xml:space="preserve"> </w:t>
      </w:r>
      <w:r w:rsidR="00987115">
        <w:t>None</w:t>
      </w:r>
    </w:p>
    <w:p w:rsidR="00145B3E" w:rsidRDefault="00145B3E" w:rsidP="005B0AFB"/>
    <w:p w:rsidR="00CD537F" w:rsidRPr="00A9259F" w:rsidRDefault="005B0AFB" w:rsidP="00CD537F">
      <w:pPr>
        <w:rPr>
          <w:b/>
        </w:rPr>
      </w:pPr>
      <w:r>
        <w:rPr>
          <w:b/>
        </w:rPr>
        <w:t>Legis</w:t>
      </w:r>
      <w:r w:rsidRPr="00BF236F">
        <w:rPr>
          <w:b/>
        </w:rPr>
        <w:t>lation:</w:t>
      </w:r>
    </w:p>
    <w:p w:rsidR="001E22AE" w:rsidRPr="001E22AE" w:rsidRDefault="001E22AE" w:rsidP="001E22AE">
      <w:pPr>
        <w:rPr>
          <w:bCs/>
        </w:rPr>
      </w:pPr>
      <w:r w:rsidRPr="001E22AE">
        <w:rPr>
          <w:b/>
          <w:bCs/>
        </w:rPr>
        <w:t>POSTPONED</w:t>
      </w:r>
      <w:r w:rsidRPr="001E22AE">
        <w:rPr>
          <w:bCs/>
        </w:rPr>
        <w:t xml:space="preserve"> Ordinance 21-1797 – AN ORDINANCE MAKING REVISIONS TO THE APPENDIX OF THE PUBLIC WORKS SECTION, VILLAGE OF ANNA CODE OF ORDINANCES</w:t>
      </w:r>
    </w:p>
    <w:p w:rsidR="001E22AE" w:rsidRPr="001E22AE" w:rsidRDefault="001E22AE" w:rsidP="001E22AE">
      <w:pPr>
        <w:rPr>
          <w:bCs/>
        </w:rPr>
      </w:pPr>
    </w:p>
    <w:p w:rsidR="001E22AE" w:rsidRPr="001E22AE" w:rsidRDefault="001E22AE" w:rsidP="001E22AE">
      <w:pPr>
        <w:rPr>
          <w:bCs/>
        </w:rPr>
      </w:pPr>
      <w:r w:rsidRPr="001E22AE">
        <w:rPr>
          <w:b/>
          <w:bCs/>
        </w:rPr>
        <w:t>TABLED</w:t>
      </w:r>
      <w:r w:rsidRPr="001E22AE">
        <w:rPr>
          <w:bCs/>
        </w:rPr>
        <w:t xml:space="preserve"> Ordinance 21-1798 – AN ORDINANCE REPEALING ORDINANCE NO. 18-1755 MEDICAL MARIJUANA DISPENSARIES</w:t>
      </w:r>
    </w:p>
    <w:p w:rsidR="001E22AE" w:rsidRPr="001E22AE" w:rsidRDefault="001E22AE" w:rsidP="001E22AE">
      <w:pPr>
        <w:rPr>
          <w:bCs/>
        </w:rPr>
      </w:pPr>
    </w:p>
    <w:p w:rsidR="001E22AE" w:rsidRDefault="001E22AE" w:rsidP="001E22AE">
      <w:pPr>
        <w:rPr>
          <w:bCs/>
        </w:rPr>
      </w:pPr>
      <w:r w:rsidRPr="001E22AE">
        <w:rPr>
          <w:bCs/>
        </w:rPr>
        <w:t>Ordinance 22-1808 Third Reading – AN ORDINANCE ESTABLISHING ONE WAY TRAFFIC IN THE EAST HALF OF THE EAST-WEST ALLEY IN THE BLOCK BOUNDED BY FIRST, SECOND, NORTH AND MAIN STREETS.</w:t>
      </w:r>
    </w:p>
    <w:p w:rsidR="002B3F51" w:rsidRPr="001E22AE" w:rsidRDefault="002B3F51" w:rsidP="001E22AE">
      <w:pPr>
        <w:rPr>
          <w:bCs/>
        </w:rPr>
      </w:pPr>
      <w:proofErr w:type="spellStart"/>
      <w:r>
        <w:rPr>
          <w:bCs/>
        </w:rPr>
        <w:t>Aselage</w:t>
      </w:r>
      <w:proofErr w:type="spellEnd"/>
      <w:r>
        <w:rPr>
          <w:bCs/>
        </w:rPr>
        <w:t xml:space="preserve"> moved and </w:t>
      </w:r>
      <w:proofErr w:type="spellStart"/>
      <w:r>
        <w:rPr>
          <w:bCs/>
        </w:rPr>
        <w:t>Schumpert</w:t>
      </w:r>
      <w:proofErr w:type="spellEnd"/>
      <w:r>
        <w:rPr>
          <w:bCs/>
        </w:rPr>
        <w:t xml:space="preserve"> seconded to adopt the Ordinance.  Roll Call – All Yeas.</w:t>
      </w:r>
    </w:p>
    <w:p w:rsidR="001E22AE" w:rsidRPr="001E22AE" w:rsidRDefault="001E22AE" w:rsidP="001E22AE">
      <w:pPr>
        <w:rPr>
          <w:bCs/>
        </w:rPr>
      </w:pPr>
    </w:p>
    <w:p w:rsidR="001E22AE" w:rsidRPr="001E22AE" w:rsidRDefault="001E22AE" w:rsidP="001E22AE">
      <w:pPr>
        <w:rPr>
          <w:bCs/>
        </w:rPr>
      </w:pPr>
      <w:r w:rsidRPr="001E22AE">
        <w:rPr>
          <w:bCs/>
        </w:rPr>
        <w:t>Ordinance 22-1809 Second Reading – AN ORDINANCE MAKING REVISIONS TO THE HUMAN RESOURCE PERSONNEL POLICIES AND PROCEDURES MANUAL, LATEST REVISION OF FEBRUARY 2022, IN REGARDS TO SECTION 1.05 JOB DESCRIPTIONS</w:t>
      </w:r>
    </w:p>
    <w:p w:rsidR="001E22AE" w:rsidRPr="001E22AE" w:rsidRDefault="001E22AE" w:rsidP="001E22AE">
      <w:pPr>
        <w:rPr>
          <w:bCs/>
        </w:rPr>
      </w:pPr>
    </w:p>
    <w:p w:rsidR="00B024BD" w:rsidRPr="001E22AE" w:rsidRDefault="001E22AE" w:rsidP="001E22AE">
      <w:pPr>
        <w:rPr>
          <w:bCs/>
        </w:rPr>
      </w:pPr>
      <w:r w:rsidRPr="001E22AE">
        <w:rPr>
          <w:bCs/>
        </w:rPr>
        <w:t>Ordinance 22-1810 Second Reading – AN ORDINANCE AMENDING SECTION 33.043 OF THE CODE OF ORDINANCES OF THE VILLAGE OF ANNA, OHIO TO AMEND THE QUALIFICATIONS FOR MEMBERS OF THE VILLAGE’S AUXILIARY POLICE UNIT</w:t>
      </w:r>
    </w:p>
    <w:p w:rsidR="001E22AE" w:rsidRDefault="001E22AE" w:rsidP="001E22AE">
      <w:pPr>
        <w:rPr>
          <w:b/>
        </w:rPr>
      </w:pPr>
    </w:p>
    <w:p w:rsidR="00A84393" w:rsidRDefault="005B0AFB" w:rsidP="00AE3614">
      <w:pPr>
        <w:rPr>
          <w:color w:val="000000"/>
        </w:rPr>
      </w:pPr>
      <w:r>
        <w:rPr>
          <w:b/>
        </w:rPr>
        <w:t>Rep</w:t>
      </w:r>
      <w:r w:rsidRPr="0021380D">
        <w:rPr>
          <w:b/>
        </w:rPr>
        <w:t>orts:</w:t>
      </w:r>
      <w:r w:rsidRPr="007D166B">
        <w:t xml:space="preserve"> </w:t>
      </w:r>
      <w:bookmarkStart w:id="0" w:name="_Hlk96016557"/>
      <w:r w:rsidR="00873F67">
        <w:rPr>
          <w:color w:val="000000"/>
        </w:rPr>
        <w:t xml:space="preserve"> </w:t>
      </w:r>
    </w:p>
    <w:p w:rsidR="002B3F51" w:rsidRDefault="002B3F51" w:rsidP="00AE3614">
      <w:pPr>
        <w:rPr>
          <w:color w:val="000000"/>
        </w:rPr>
      </w:pPr>
      <w:r>
        <w:rPr>
          <w:color w:val="000000"/>
        </w:rPr>
        <w:t>Mayor – Attended the SSEP meeting.  There is a lot of stuff going on in the County and hopefully some of that will expand in the other municipalities.  There will be a county Mayor’s meeting next month.</w:t>
      </w:r>
    </w:p>
    <w:p w:rsidR="002B3F51" w:rsidRDefault="002B3F51" w:rsidP="00AE3614">
      <w:pPr>
        <w:rPr>
          <w:color w:val="000000"/>
        </w:rPr>
      </w:pPr>
    </w:p>
    <w:p w:rsidR="008B70FB" w:rsidRDefault="00A84393" w:rsidP="00AE3614">
      <w:pPr>
        <w:rPr>
          <w:color w:val="000000"/>
        </w:rPr>
      </w:pPr>
      <w:r>
        <w:rPr>
          <w:color w:val="000000"/>
        </w:rPr>
        <w:t xml:space="preserve">Fiscal Officer – </w:t>
      </w:r>
      <w:r w:rsidR="002B3F51">
        <w:rPr>
          <w:color w:val="000000"/>
        </w:rPr>
        <w:t xml:space="preserve">New American flags for West Main Street have been ordered and should arrive this week.  Hanging baskets have been dropped off to the Anna FFA for planting through their annual plant sale.  </w:t>
      </w:r>
    </w:p>
    <w:p w:rsidR="00A84393" w:rsidRDefault="008B70FB" w:rsidP="00AE3614">
      <w:pPr>
        <w:rPr>
          <w:color w:val="000000"/>
        </w:rPr>
      </w:pPr>
      <w:r>
        <w:rPr>
          <w:color w:val="000000"/>
        </w:rPr>
        <w:t>F</w:t>
      </w:r>
      <w:r w:rsidR="002B3F51">
        <w:rPr>
          <w:color w:val="000000"/>
        </w:rPr>
        <w:t>irst reporting round for the ARPA funds is due by the end of the month.</w:t>
      </w:r>
      <w:r>
        <w:rPr>
          <w:color w:val="000000"/>
        </w:rPr>
        <w:t xml:space="preserve">  Documents can be reprinted for the postponed and tabled Ordinances for when you want to discuss them.  A spreadsheet has been included in your packet for the requested </w:t>
      </w:r>
      <w:r w:rsidR="00A258C7">
        <w:rPr>
          <w:color w:val="000000"/>
        </w:rPr>
        <w:t xml:space="preserve">potential </w:t>
      </w:r>
      <w:r>
        <w:rPr>
          <w:color w:val="000000"/>
        </w:rPr>
        <w:t xml:space="preserve">income tax increase percentages.  </w:t>
      </w:r>
      <w:r w:rsidR="00A258C7">
        <w:rPr>
          <w:color w:val="000000"/>
        </w:rPr>
        <w:t xml:space="preserve">Based on 2021 </w:t>
      </w:r>
      <w:r w:rsidR="00A258C7">
        <w:rPr>
          <w:color w:val="000000"/>
        </w:rPr>
        <w:lastRenderedPageBreak/>
        <w:t xml:space="preserve">revenue, a .25% </w:t>
      </w:r>
      <w:r w:rsidR="00D364B2">
        <w:rPr>
          <w:color w:val="000000"/>
        </w:rPr>
        <w:t xml:space="preserve">income tax </w:t>
      </w:r>
      <w:r w:rsidR="00A258C7">
        <w:rPr>
          <w:color w:val="000000"/>
        </w:rPr>
        <w:t>increase would generate approximately $128,000 dollars per year.</w:t>
      </w:r>
    </w:p>
    <w:bookmarkEnd w:id="0"/>
    <w:p w:rsidR="000C06D3" w:rsidRDefault="000C06D3" w:rsidP="00AE3614">
      <w:pPr>
        <w:rPr>
          <w:color w:val="000000"/>
        </w:rPr>
      </w:pPr>
    </w:p>
    <w:p w:rsidR="00391850" w:rsidRDefault="00391850" w:rsidP="00AE3614">
      <w:pPr>
        <w:rPr>
          <w:color w:val="000000"/>
        </w:rPr>
      </w:pPr>
      <w:r>
        <w:rPr>
          <w:color w:val="000000"/>
        </w:rPr>
        <w:t>Fire Chief –</w:t>
      </w:r>
      <w:r w:rsidR="00AD4B32">
        <w:rPr>
          <w:color w:val="000000"/>
        </w:rPr>
        <w:t xml:space="preserve"> </w:t>
      </w:r>
      <w:r w:rsidR="00D364B2">
        <w:rPr>
          <w:color w:val="000000"/>
        </w:rPr>
        <w:t>The annual pancake breakfast will be held this Sunday.  May 13</w:t>
      </w:r>
      <w:r w:rsidR="00D364B2" w:rsidRPr="00D364B2">
        <w:rPr>
          <w:color w:val="000000"/>
          <w:vertAlign w:val="superscript"/>
        </w:rPr>
        <w:t>th</w:t>
      </w:r>
      <w:r w:rsidR="00D364B2">
        <w:rPr>
          <w:color w:val="000000"/>
        </w:rPr>
        <w:t xml:space="preserve"> the department responded to a </w:t>
      </w:r>
      <w:r w:rsidR="00901328">
        <w:rPr>
          <w:color w:val="000000"/>
        </w:rPr>
        <w:t xml:space="preserve">fatal accident on County Road 25-A.  There was extrication and recovery involved.  </w:t>
      </w:r>
    </w:p>
    <w:p w:rsidR="00901328" w:rsidRDefault="00901328" w:rsidP="00AE3614">
      <w:pPr>
        <w:rPr>
          <w:color w:val="000000"/>
        </w:rPr>
      </w:pPr>
    </w:p>
    <w:p w:rsidR="00901328" w:rsidRDefault="00901328" w:rsidP="00AE3614">
      <w:pPr>
        <w:rPr>
          <w:color w:val="000000"/>
        </w:rPr>
      </w:pPr>
      <w:r>
        <w:rPr>
          <w:color w:val="000000"/>
        </w:rPr>
        <w:t>Police Chief – Discussion was had at the safety committee meeting regarding the new fireworks law going into effect July 1</w:t>
      </w:r>
      <w:r w:rsidRPr="00901328">
        <w:rPr>
          <w:color w:val="000000"/>
          <w:vertAlign w:val="superscript"/>
        </w:rPr>
        <w:t>st</w:t>
      </w:r>
      <w:r>
        <w:rPr>
          <w:color w:val="000000"/>
        </w:rPr>
        <w:t xml:space="preserve">.  Friday 3:00 – 6:00 PM will be an open house style retirement party for Chief Glass of </w:t>
      </w:r>
      <w:proofErr w:type="spellStart"/>
      <w:r>
        <w:rPr>
          <w:color w:val="000000"/>
        </w:rPr>
        <w:t>Botkins</w:t>
      </w:r>
      <w:proofErr w:type="spellEnd"/>
      <w:r>
        <w:rPr>
          <w:color w:val="000000"/>
        </w:rPr>
        <w:t xml:space="preserve">.  New </w:t>
      </w:r>
      <w:r w:rsidR="00CA0381">
        <w:rPr>
          <w:color w:val="000000"/>
        </w:rPr>
        <w:t xml:space="preserve">Police </w:t>
      </w:r>
      <w:r>
        <w:rPr>
          <w:color w:val="000000"/>
        </w:rPr>
        <w:t>Chief Jordan will be sworn in at 7:00 PM</w:t>
      </w:r>
      <w:r w:rsidR="00CA0381">
        <w:rPr>
          <w:color w:val="000000"/>
        </w:rPr>
        <w:t xml:space="preserve">.  </w:t>
      </w:r>
      <w:r w:rsidR="007C342E">
        <w:rPr>
          <w:color w:val="000000"/>
        </w:rPr>
        <w:t xml:space="preserve">At the Chief’s meeting, it was discussed that Sidney is installing a new camera system in the City, used for police purposes.  Other municipalities can benefit from these cameras.  </w:t>
      </w:r>
    </w:p>
    <w:p w:rsidR="00391850" w:rsidRDefault="00391850" w:rsidP="00AE3614">
      <w:pPr>
        <w:rPr>
          <w:color w:val="000000"/>
        </w:rPr>
      </w:pPr>
    </w:p>
    <w:p w:rsidR="004A55A8" w:rsidRDefault="004A55A8" w:rsidP="00AE3614">
      <w:pPr>
        <w:rPr>
          <w:color w:val="000000"/>
        </w:rPr>
      </w:pPr>
      <w:r>
        <w:rPr>
          <w:color w:val="000000"/>
        </w:rPr>
        <w:t>Public Works</w:t>
      </w:r>
      <w:r w:rsidR="006B0A85">
        <w:rPr>
          <w:color w:val="000000"/>
        </w:rPr>
        <w:t xml:space="preserve"> Superintendent</w:t>
      </w:r>
      <w:r>
        <w:rPr>
          <w:color w:val="000000"/>
        </w:rPr>
        <w:t xml:space="preserve"> – </w:t>
      </w:r>
      <w:r w:rsidR="00AE1760">
        <w:rPr>
          <w:color w:val="000000"/>
        </w:rPr>
        <w:t xml:space="preserve">Trees have been taken down on the west side of the park.  Quotes will be obtained for stump removal.  One of the lawnmowers is currently in the shop for repairs.  PAB has all of the grading completed now and topsoil is in, ready for seeding.  A small amount of concrete work is left.  Quotes have been obtained for asphalt repairs.  Furnace quotes have been submitted to update units.  A quote has been submitted to replace the pit less adapter and well pump.  </w:t>
      </w:r>
      <w:r w:rsidR="006C0B68">
        <w:rPr>
          <w:color w:val="000000"/>
        </w:rPr>
        <w:t xml:space="preserve">Skid loader has been repaired.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AB6AC1">
        <w:rPr>
          <w:color w:val="000000"/>
        </w:rPr>
        <w:t>May 10</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AB6AC1">
        <w:rPr>
          <w:color w:val="000000"/>
        </w:rPr>
        <w:t>May</w:t>
      </w:r>
      <w:r w:rsidRPr="0028410D">
        <w:rPr>
          <w:color w:val="000000"/>
        </w:rPr>
        <w:t xml:space="preserve"> 2</w:t>
      </w:r>
      <w:r w:rsidR="00AB6AC1">
        <w:rPr>
          <w:color w:val="000000"/>
        </w:rPr>
        <w:t>4</w:t>
      </w:r>
      <w:r w:rsidRPr="0028410D">
        <w:rPr>
          <w:color w:val="000000"/>
        </w:rPr>
        <w:t xml:space="preserve">, 2022 at 6:30 P.M.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AB6AC1">
        <w:rPr>
          <w:color w:val="000000"/>
        </w:rPr>
        <w:t>May 24</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p>
    <w:p w:rsidR="00A91E85" w:rsidRDefault="00A91E85" w:rsidP="00FE0416">
      <w:pPr>
        <w:rPr>
          <w:color w:val="000000"/>
        </w:rPr>
      </w:pPr>
    </w:p>
    <w:p w:rsidR="00F63A37" w:rsidRPr="006E6A3C"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AB6AC1">
        <w:rPr>
          <w:color w:val="000000"/>
        </w:rPr>
        <w:t>May</w:t>
      </w:r>
      <w:r w:rsidR="00F85FDC">
        <w:rPr>
          <w:color w:val="000000"/>
        </w:rPr>
        <w:t xml:space="preserve"> </w:t>
      </w:r>
      <w:r w:rsidR="003A3D5C">
        <w:rPr>
          <w:color w:val="000000"/>
        </w:rPr>
        <w:t>1</w:t>
      </w:r>
      <w:r w:rsidR="00AB6AC1">
        <w:rPr>
          <w:color w:val="000000"/>
        </w:rPr>
        <w:t>0</w:t>
      </w:r>
      <w:r w:rsidR="00F85FDC">
        <w:rPr>
          <w:color w:val="000000"/>
        </w:rPr>
        <w:t>, 20</w:t>
      </w:r>
      <w:r w:rsidR="002502BF">
        <w:rPr>
          <w:color w:val="000000"/>
        </w:rPr>
        <w:t>22</w:t>
      </w:r>
      <w:r w:rsidR="003A3D5C">
        <w:rPr>
          <w:color w:val="000000"/>
        </w:rPr>
        <w:t xml:space="preserve"> at 5:00 P.M</w:t>
      </w:r>
      <w:r w:rsidR="002502BF">
        <w:rPr>
          <w:color w:val="000000"/>
        </w:rPr>
        <w:t>.</w:t>
      </w:r>
      <w:r w:rsidR="003A3D5C">
        <w:rPr>
          <w:color w:val="000000"/>
        </w:rPr>
        <w:t xml:space="preserve">  </w:t>
      </w:r>
      <w:r w:rsidR="005E7831">
        <w:rPr>
          <w:color w:val="000000"/>
        </w:rPr>
        <w:t>May 3</w:t>
      </w:r>
      <w:r w:rsidR="005E7831" w:rsidRPr="005E7831">
        <w:rPr>
          <w:color w:val="000000"/>
          <w:vertAlign w:val="superscript"/>
        </w:rPr>
        <w:t>rd</w:t>
      </w:r>
      <w:r w:rsidR="005E7831">
        <w:rPr>
          <w:color w:val="000000"/>
        </w:rPr>
        <w:t>, two food-trucks will be at the park.  May 7</w:t>
      </w:r>
      <w:r w:rsidR="005E7831" w:rsidRPr="005E7831">
        <w:rPr>
          <w:color w:val="000000"/>
          <w:vertAlign w:val="superscript"/>
        </w:rPr>
        <w:t>th</w:t>
      </w:r>
      <w:r w:rsidR="005E7831">
        <w:rPr>
          <w:color w:val="000000"/>
        </w:rPr>
        <w:t xml:space="preserve"> is Jazz at the Park.</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C07F2A" w:rsidRDefault="00C07F2A" w:rsidP="001F2762">
      <w:pPr>
        <w:rPr>
          <w:color w:val="000000"/>
        </w:rPr>
      </w:pPr>
      <w:r>
        <w:rPr>
          <w:color w:val="000000"/>
        </w:rPr>
        <w:t xml:space="preserve"> -  </w:t>
      </w:r>
      <w:r w:rsidR="00F97C14">
        <w:rPr>
          <w:color w:val="000000"/>
        </w:rPr>
        <w:t xml:space="preserve">A few of the Splash Pad </w:t>
      </w:r>
      <w:r w:rsidR="006039DC">
        <w:rPr>
          <w:color w:val="000000"/>
        </w:rPr>
        <w:t xml:space="preserve">questions were answered however, there are several more questions to be answered before moving forward with an Ordinance.  </w:t>
      </w:r>
    </w:p>
    <w:p w:rsidR="006039DC" w:rsidRDefault="006039DC" w:rsidP="001F2762">
      <w:pPr>
        <w:rPr>
          <w:color w:val="000000"/>
        </w:rPr>
      </w:pPr>
      <w:r>
        <w:rPr>
          <w:color w:val="000000"/>
        </w:rPr>
        <w:t xml:space="preserve">-  Meyer will be stepping aside regarding the administrator role.  </w:t>
      </w:r>
      <w:r w:rsidRPr="006039DC">
        <w:rPr>
          <w:color w:val="000000"/>
        </w:rPr>
        <w:t xml:space="preserve">Village Administrator interviews will be scheduled towards the end of May.  </w:t>
      </w:r>
      <w:r>
        <w:rPr>
          <w:color w:val="000000"/>
        </w:rPr>
        <w:t xml:space="preserve">Resumes will be reviewed at the next meeting.  </w:t>
      </w:r>
      <w:proofErr w:type="spellStart"/>
      <w:r>
        <w:rPr>
          <w:color w:val="000000"/>
        </w:rPr>
        <w:t>Pulfer</w:t>
      </w:r>
      <w:proofErr w:type="spellEnd"/>
      <w:r>
        <w:rPr>
          <w:color w:val="000000"/>
        </w:rPr>
        <w:t xml:space="preserve"> notes, Meyer has been doing a great job.</w:t>
      </w:r>
    </w:p>
    <w:p w:rsidR="006039DC" w:rsidRDefault="006039DC" w:rsidP="001F2762">
      <w:pPr>
        <w:rPr>
          <w:color w:val="000000"/>
        </w:rPr>
      </w:pPr>
      <w:r>
        <w:rPr>
          <w:color w:val="000000"/>
        </w:rPr>
        <w:t xml:space="preserve">-  Strasser moved and </w:t>
      </w:r>
      <w:proofErr w:type="spellStart"/>
      <w:r>
        <w:rPr>
          <w:color w:val="000000"/>
        </w:rPr>
        <w:t>Aselage</w:t>
      </w:r>
      <w:proofErr w:type="spellEnd"/>
      <w:r>
        <w:rPr>
          <w:color w:val="000000"/>
        </w:rPr>
        <w:t xml:space="preserve"> seconded to use Moody’s of Dayton to replace the </w:t>
      </w:r>
      <w:proofErr w:type="spellStart"/>
      <w:r>
        <w:rPr>
          <w:color w:val="000000"/>
        </w:rPr>
        <w:t>pitless</w:t>
      </w:r>
      <w:proofErr w:type="spellEnd"/>
      <w:r>
        <w:rPr>
          <w:color w:val="000000"/>
        </w:rPr>
        <w:t xml:space="preserve"> adapter at $28,671.00.  Roll Call – All Yeas.</w:t>
      </w:r>
    </w:p>
    <w:p w:rsidR="006039DC" w:rsidRDefault="006039DC" w:rsidP="001F2762">
      <w:pPr>
        <w:rPr>
          <w:color w:val="000000"/>
        </w:rPr>
      </w:pPr>
      <w:r>
        <w:rPr>
          <w:color w:val="000000"/>
        </w:rPr>
        <w:t xml:space="preserve">-  </w:t>
      </w:r>
      <w:r w:rsidR="00283E35">
        <w:rPr>
          <w:color w:val="000000"/>
        </w:rPr>
        <w:t xml:space="preserve">After discussion, </w:t>
      </w:r>
      <w:proofErr w:type="spellStart"/>
      <w:r w:rsidR="00283E35">
        <w:rPr>
          <w:color w:val="000000"/>
        </w:rPr>
        <w:t>Aselage</w:t>
      </w:r>
      <w:proofErr w:type="spellEnd"/>
      <w:r w:rsidR="00283E35">
        <w:rPr>
          <w:color w:val="000000"/>
        </w:rPr>
        <w:t xml:space="preserve"> moved and Strasser seconded to approve Wagner Paving to patch a section of Third St., W. Main St. and the alley by the Post Office.  Roll Call – All Yeas.</w:t>
      </w:r>
    </w:p>
    <w:p w:rsidR="00283E35" w:rsidRPr="00C07F2A" w:rsidRDefault="00283E35" w:rsidP="001F2762">
      <w:pPr>
        <w:rPr>
          <w:color w:val="000000"/>
        </w:rPr>
      </w:pPr>
      <w:r>
        <w:rPr>
          <w:color w:val="000000"/>
        </w:rPr>
        <w:t xml:space="preserve">-  After discussion, </w:t>
      </w:r>
      <w:proofErr w:type="spellStart"/>
      <w:r>
        <w:rPr>
          <w:color w:val="000000"/>
        </w:rPr>
        <w:t>Aselage</w:t>
      </w:r>
      <w:proofErr w:type="spellEnd"/>
      <w:r>
        <w:rPr>
          <w:color w:val="000000"/>
        </w:rPr>
        <w:t xml:space="preserve"> moved and Van Horn seconded to replace the 22-year-old furnaces at the wastewater treatment plant with </w:t>
      </w:r>
      <w:proofErr w:type="spellStart"/>
      <w:r>
        <w:rPr>
          <w:color w:val="000000"/>
        </w:rPr>
        <w:t>ChillTex</w:t>
      </w:r>
      <w:proofErr w:type="spellEnd"/>
      <w:r>
        <w:rPr>
          <w:color w:val="000000"/>
        </w:rPr>
        <w:t>.  Roll Call – All Yeas.</w:t>
      </w:r>
    </w:p>
    <w:p w:rsidR="002B3F51" w:rsidRDefault="002B3F51" w:rsidP="001F2762">
      <w:pPr>
        <w:rPr>
          <w:b/>
          <w:color w:val="000000"/>
        </w:rPr>
      </w:pPr>
    </w:p>
    <w:p w:rsidR="002B3F51" w:rsidRDefault="002B3F51" w:rsidP="001F2762">
      <w:pPr>
        <w:rPr>
          <w:b/>
          <w:color w:val="000000"/>
        </w:rPr>
      </w:pPr>
      <w:r>
        <w:rPr>
          <w:b/>
          <w:color w:val="000000"/>
        </w:rPr>
        <w:t>New Business</w:t>
      </w:r>
    </w:p>
    <w:p w:rsidR="009F0829" w:rsidRPr="00283E35" w:rsidRDefault="00283E35" w:rsidP="001F2762">
      <w:pPr>
        <w:rPr>
          <w:color w:val="000000"/>
        </w:rPr>
      </w:pPr>
      <w:r>
        <w:rPr>
          <w:color w:val="000000"/>
        </w:rPr>
        <w:t>-  Goudy notes, the new fireworks law goes into effect July 1</w:t>
      </w:r>
      <w:r w:rsidRPr="00283E35">
        <w:rPr>
          <w:color w:val="000000"/>
          <w:vertAlign w:val="superscript"/>
        </w:rPr>
        <w:t>st</w:t>
      </w:r>
      <w:r>
        <w:rPr>
          <w:color w:val="000000"/>
        </w:rPr>
        <w:t xml:space="preserve">.  </w:t>
      </w:r>
      <w:r w:rsidR="006B0A85">
        <w:rPr>
          <w:color w:val="000000"/>
        </w:rPr>
        <w:t xml:space="preserve">After discussion, the Village will follow the State </w:t>
      </w:r>
      <w:proofErr w:type="gramStart"/>
      <w:r w:rsidR="006B0A85">
        <w:rPr>
          <w:color w:val="000000"/>
        </w:rPr>
        <w:t>law</w:t>
      </w:r>
      <w:proofErr w:type="gramEnd"/>
      <w:r w:rsidR="006B0A85">
        <w:rPr>
          <w:color w:val="000000"/>
        </w:rPr>
        <w:t>.</w:t>
      </w:r>
    </w:p>
    <w:p w:rsidR="00283E35" w:rsidRDefault="00283E35" w:rsidP="001F2762">
      <w:pPr>
        <w:rPr>
          <w:b/>
          <w:color w:val="000000"/>
        </w:rPr>
      </w:pPr>
    </w:p>
    <w:p w:rsidR="001F2762" w:rsidRDefault="00405946" w:rsidP="001F2762">
      <w:pPr>
        <w:rPr>
          <w:b/>
          <w:color w:val="000000"/>
        </w:rPr>
      </w:pPr>
      <w:r>
        <w:rPr>
          <w:b/>
          <w:color w:val="000000"/>
        </w:rPr>
        <w:t>Other</w:t>
      </w:r>
      <w:r w:rsidR="001F2762">
        <w:rPr>
          <w:b/>
          <w:color w:val="000000"/>
        </w:rPr>
        <w:t xml:space="preserve"> Business</w:t>
      </w:r>
    </w:p>
    <w:p w:rsidR="00F63A37" w:rsidRDefault="00405946" w:rsidP="003A3D5C">
      <w:pPr>
        <w:numPr>
          <w:ilvl w:val="0"/>
          <w:numId w:val="3"/>
        </w:numPr>
        <w:rPr>
          <w:color w:val="000000"/>
        </w:rPr>
      </w:pPr>
      <w:r>
        <w:rPr>
          <w:color w:val="000000"/>
        </w:rPr>
        <w:t>Aselage moves and Schumpert seconds to purchase the leak detector for $18,092</w:t>
      </w:r>
      <w:r w:rsidR="00A777DC">
        <w:rPr>
          <w:color w:val="000000"/>
        </w:rPr>
        <w:t>.  Roll Call – All Yeas.</w:t>
      </w:r>
    </w:p>
    <w:p w:rsidR="003A3D5C" w:rsidRDefault="003A3D5C" w:rsidP="003A3D5C">
      <w:pPr>
        <w:ind w:left="720"/>
        <w:rPr>
          <w:color w:val="000000"/>
        </w:rPr>
      </w:pPr>
    </w:p>
    <w:p w:rsidR="00130E05" w:rsidRDefault="00E63D7C" w:rsidP="00462486">
      <w:pPr>
        <w:rPr>
          <w:color w:val="000000"/>
        </w:rPr>
      </w:pPr>
      <w:proofErr w:type="spellStart"/>
      <w:r>
        <w:rPr>
          <w:color w:val="000000"/>
        </w:rPr>
        <w:t>Aselage</w:t>
      </w:r>
      <w:proofErr w:type="spellEnd"/>
      <w:r w:rsidR="00987115">
        <w:rPr>
          <w:color w:val="000000"/>
        </w:rPr>
        <w:t xml:space="preserve"> moved and </w:t>
      </w:r>
      <w:r w:rsidR="00405946">
        <w:rPr>
          <w:color w:val="000000"/>
        </w:rPr>
        <w:t>Bender</w:t>
      </w:r>
      <w:r w:rsidR="00987115">
        <w:rPr>
          <w:color w:val="000000"/>
        </w:rPr>
        <w:t xml:space="preserve"> seconded to go into executive session for litigation.  Roll Call – All Yeas.</w:t>
      </w:r>
    </w:p>
    <w:p w:rsidR="00BE7958" w:rsidRDefault="00BE7958" w:rsidP="00462486">
      <w:pPr>
        <w:rPr>
          <w:color w:val="000000"/>
        </w:rPr>
      </w:pPr>
    </w:p>
    <w:p w:rsidR="00BE7958" w:rsidRDefault="00BE7958" w:rsidP="00462486">
      <w:pPr>
        <w:rPr>
          <w:color w:val="000000"/>
        </w:rPr>
      </w:pPr>
      <w:r>
        <w:rPr>
          <w:color w:val="000000"/>
        </w:rPr>
        <w:lastRenderedPageBreak/>
        <w:t>Return to open session.</w:t>
      </w:r>
    </w:p>
    <w:p w:rsidR="00130E05" w:rsidRDefault="00130E05" w:rsidP="00462486">
      <w:pPr>
        <w:rPr>
          <w:color w:val="000000"/>
        </w:rPr>
      </w:pPr>
    </w:p>
    <w:p w:rsidR="00E63D7C" w:rsidRDefault="00E63D7C" w:rsidP="00462486">
      <w:pPr>
        <w:rPr>
          <w:color w:val="000000"/>
        </w:rPr>
      </w:pPr>
      <w:r>
        <w:rPr>
          <w:color w:val="000000"/>
        </w:rPr>
        <w:t xml:space="preserve">Strasser moved and </w:t>
      </w:r>
      <w:proofErr w:type="spellStart"/>
      <w:r>
        <w:rPr>
          <w:color w:val="000000"/>
        </w:rPr>
        <w:t>Aselage</w:t>
      </w:r>
      <w:proofErr w:type="spellEnd"/>
      <w:r>
        <w:rPr>
          <w:color w:val="000000"/>
        </w:rPr>
        <w:t xml:space="preserve"> seconded to dismiss the suit against the Shell gas station</w:t>
      </w:r>
      <w:r w:rsidR="001A24AF">
        <w:rPr>
          <w:color w:val="000000"/>
        </w:rPr>
        <w:t>,</w:t>
      </w:r>
      <w:bookmarkStart w:id="1" w:name="_GoBack"/>
      <w:bookmarkEnd w:id="1"/>
      <w:r>
        <w:rPr>
          <w:color w:val="000000"/>
        </w:rPr>
        <w:t xml:space="preserve"> since parking lot repairs have been completed.  Roll Call – All Yeas.</w:t>
      </w:r>
    </w:p>
    <w:p w:rsidR="00E63D7C" w:rsidRDefault="00E63D7C"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AB6AC1">
        <w:t>7:54</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AB6AC1">
      <w:rPr>
        <w:b/>
      </w:rPr>
      <w:t>April 26</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3971"/>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4ECF"/>
    <w:rsid w:val="000F4FE6"/>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93A"/>
    <w:rsid w:val="00141A23"/>
    <w:rsid w:val="00141BB2"/>
    <w:rsid w:val="00143317"/>
    <w:rsid w:val="00143417"/>
    <w:rsid w:val="0014388E"/>
    <w:rsid w:val="00144BD5"/>
    <w:rsid w:val="00144DEA"/>
    <w:rsid w:val="001459CF"/>
    <w:rsid w:val="00145B3E"/>
    <w:rsid w:val="00145C65"/>
    <w:rsid w:val="00145D78"/>
    <w:rsid w:val="00145F1D"/>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FCE"/>
    <w:rsid w:val="001A63C5"/>
    <w:rsid w:val="001A6992"/>
    <w:rsid w:val="001B1233"/>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5ABB"/>
    <w:rsid w:val="00266E6E"/>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5446"/>
    <w:rsid w:val="002A616C"/>
    <w:rsid w:val="002A7311"/>
    <w:rsid w:val="002B3F27"/>
    <w:rsid w:val="002B3F51"/>
    <w:rsid w:val="002B4590"/>
    <w:rsid w:val="002B532D"/>
    <w:rsid w:val="002B6588"/>
    <w:rsid w:val="002C16C0"/>
    <w:rsid w:val="002C20DA"/>
    <w:rsid w:val="002C35FA"/>
    <w:rsid w:val="002C4CAA"/>
    <w:rsid w:val="002C4F1B"/>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3B5"/>
    <w:rsid w:val="00405946"/>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60014"/>
    <w:rsid w:val="004612C2"/>
    <w:rsid w:val="004613F9"/>
    <w:rsid w:val="00462486"/>
    <w:rsid w:val="00462B29"/>
    <w:rsid w:val="00462DB5"/>
    <w:rsid w:val="004636B4"/>
    <w:rsid w:val="00465352"/>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61B0"/>
    <w:rsid w:val="004A7723"/>
    <w:rsid w:val="004B1704"/>
    <w:rsid w:val="004B31DD"/>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1740"/>
    <w:rsid w:val="00512C88"/>
    <w:rsid w:val="005139E0"/>
    <w:rsid w:val="00515831"/>
    <w:rsid w:val="00515958"/>
    <w:rsid w:val="00516AF7"/>
    <w:rsid w:val="00520D1F"/>
    <w:rsid w:val="005220DF"/>
    <w:rsid w:val="00522629"/>
    <w:rsid w:val="0052313D"/>
    <w:rsid w:val="00523276"/>
    <w:rsid w:val="005233BB"/>
    <w:rsid w:val="00524858"/>
    <w:rsid w:val="00525C03"/>
    <w:rsid w:val="00526CD4"/>
    <w:rsid w:val="005272D0"/>
    <w:rsid w:val="00527C4F"/>
    <w:rsid w:val="00530EC5"/>
    <w:rsid w:val="0053181E"/>
    <w:rsid w:val="00533960"/>
    <w:rsid w:val="005365D6"/>
    <w:rsid w:val="00537B54"/>
    <w:rsid w:val="00540865"/>
    <w:rsid w:val="005410A9"/>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EF1"/>
    <w:rsid w:val="00562529"/>
    <w:rsid w:val="005641DF"/>
    <w:rsid w:val="005656EB"/>
    <w:rsid w:val="005659DD"/>
    <w:rsid w:val="0056668B"/>
    <w:rsid w:val="00567CC5"/>
    <w:rsid w:val="0057167C"/>
    <w:rsid w:val="00571961"/>
    <w:rsid w:val="005719C7"/>
    <w:rsid w:val="00573A5E"/>
    <w:rsid w:val="00574058"/>
    <w:rsid w:val="00574299"/>
    <w:rsid w:val="00574DBC"/>
    <w:rsid w:val="00575B26"/>
    <w:rsid w:val="005768B0"/>
    <w:rsid w:val="00580151"/>
    <w:rsid w:val="005804D2"/>
    <w:rsid w:val="005817D6"/>
    <w:rsid w:val="005828B5"/>
    <w:rsid w:val="005829B1"/>
    <w:rsid w:val="00585163"/>
    <w:rsid w:val="00587CC1"/>
    <w:rsid w:val="005901A4"/>
    <w:rsid w:val="005909BA"/>
    <w:rsid w:val="00593555"/>
    <w:rsid w:val="0059384F"/>
    <w:rsid w:val="00593E3D"/>
    <w:rsid w:val="00593EF1"/>
    <w:rsid w:val="005944BC"/>
    <w:rsid w:val="00595D22"/>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A44"/>
    <w:rsid w:val="0061571B"/>
    <w:rsid w:val="00616E62"/>
    <w:rsid w:val="00617B8F"/>
    <w:rsid w:val="00617FDA"/>
    <w:rsid w:val="00620056"/>
    <w:rsid w:val="006207EE"/>
    <w:rsid w:val="0062157F"/>
    <w:rsid w:val="00621717"/>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193"/>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52AF"/>
    <w:rsid w:val="006D76DC"/>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734D"/>
    <w:rsid w:val="00711FF7"/>
    <w:rsid w:val="00712941"/>
    <w:rsid w:val="00713C90"/>
    <w:rsid w:val="00714CDD"/>
    <w:rsid w:val="00714F37"/>
    <w:rsid w:val="0071595A"/>
    <w:rsid w:val="0071609E"/>
    <w:rsid w:val="00717E07"/>
    <w:rsid w:val="00717FCE"/>
    <w:rsid w:val="00720169"/>
    <w:rsid w:val="0072055F"/>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569C"/>
    <w:rsid w:val="00806718"/>
    <w:rsid w:val="00806CA3"/>
    <w:rsid w:val="00807B31"/>
    <w:rsid w:val="00810145"/>
    <w:rsid w:val="008103C7"/>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473B"/>
    <w:rsid w:val="00884F15"/>
    <w:rsid w:val="00887424"/>
    <w:rsid w:val="008879CF"/>
    <w:rsid w:val="00890158"/>
    <w:rsid w:val="00891A4E"/>
    <w:rsid w:val="008934D3"/>
    <w:rsid w:val="008943D2"/>
    <w:rsid w:val="00895407"/>
    <w:rsid w:val="008A12B6"/>
    <w:rsid w:val="008A3235"/>
    <w:rsid w:val="008A62C6"/>
    <w:rsid w:val="008A6B6F"/>
    <w:rsid w:val="008A7A53"/>
    <w:rsid w:val="008A7E28"/>
    <w:rsid w:val="008B0A1D"/>
    <w:rsid w:val="008B0DAB"/>
    <w:rsid w:val="008B0E69"/>
    <w:rsid w:val="008B2049"/>
    <w:rsid w:val="008B622B"/>
    <w:rsid w:val="008B682D"/>
    <w:rsid w:val="008B70FB"/>
    <w:rsid w:val="008C141C"/>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829"/>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2BA0"/>
    <w:rsid w:val="00A14C81"/>
    <w:rsid w:val="00A15458"/>
    <w:rsid w:val="00A15A76"/>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34D4"/>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E32"/>
    <w:rsid w:val="00A84393"/>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CC3"/>
    <w:rsid w:val="00B86AD8"/>
    <w:rsid w:val="00B87303"/>
    <w:rsid w:val="00B87756"/>
    <w:rsid w:val="00B90AEE"/>
    <w:rsid w:val="00B90F65"/>
    <w:rsid w:val="00B910EF"/>
    <w:rsid w:val="00B92F50"/>
    <w:rsid w:val="00B9362A"/>
    <w:rsid w:val="00B9373A"/>
    <w:rsid w:val="00B95706"/>
    <w:rsid w:val="00B97195"/>
    <w:rsid w:val="00B97FF4"/>
    <w:rsid w:val="00BA07F1"/>
    <w:rsid w:val="00BA08BC"/>
    <w:rsid w:val="00BA1AF8"/>
    <w:rsid w:val="00BA2C55"/>
    <w:rsid w:val="00BA477B"/>
    <w:rsid w:val="00BA5FCD"/>
    <w:rsid w:val="00BB0E24"/>
    <w:rsid w:val="00BB1A4F"/>
    <w:rsid w:val="00BB2128"/>
    <w:rsid w:val="00BB2ACA"/>
    <w:rsid w:val="00BB57DA"/>
    <w:rsid w:val="00BB7278"/>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07F2A"/>
    <w:rsid w:val="00C10069"/>
    <w:rsid w:val="00C10588"/>
    <w:rsid w:val="00C10E02"/>
    <w:rsid w:val="00C10F9B"/>
    <w:rsid w:val="00C126BB"/>
    <w:rsid w:val="00C13BAD"/>
    <w:rsid w:val="00C13E98"/>
    <w:rsid w:val="00C1527F"/>
    <w:rsid w:val="00C1560E"/>
    <w:rsid w:val="00C16552"/>
    <w:rsid w:val="00C16972"/>
    <w:rsid w:val="00C20D59"/>
    <w:rsid w:val="00C22087"/>
    <w:rsid w:val="00C2333A"/>
    <w:rsid w:val="00C23929"/>
    <w:rsid w:val="00C241F5"/>
    <w:rsid w:val="00C2438F"/>
    <w:rsid w:val="00C25934"/>
    <w:rsid w:val="00C26A07"/>
    <w:rsid w:val="00C26A8A"/>
    <w:rsid w:val="00C27D48"/>
    <w:rsid w:val="00C30656"/>
    <w:rsid w:val="00C32B48"/>
    <w:rsid w:val="00C33CB9"/>
    <w:rsid w:val="00C342A6"/>
    <w:rsid w:val="00C35117"/>
    <w:rsid w:val="00C42924"/>
    <w:rsid w:val="00C43DBD"/>
    <w:rsid w:val="00C43F6E"/>
    <w:rsid w:val="00C450D1"/>
    <w:rsid w:val="00C45B3A"/>
    <w:rsid w:val="00C45FC7"/>
    <w:rsid w:val="00C4614A"/>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5285"/>
    <w:rsid w:val="00D7557C"/>
    <w:rsid w:val="00D7698A"/>
    <w:rsid w:val="00D771F7"/>
    <w:rsid w:val="00D804AB"/>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18DE"/>
    <w:rsid w:val="00DA224E"/>
    <w:rsid w:val="00DA3207"/>
    <w:rsid w:val="00DA354E"/>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48FE"/>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12A"/>
    <w:rsid w:val="00DE3876"/>
    <w:rsid w:val="00DE495E"/>
    <w:rsid w:val="00DE6289"/>
    <w:rsid w:val="00DE71BC"/>
    <w:rsid w:val="00DF01F6"/>
    <w:rsid w:val="00DF05A7"/>
    <w:rsid w:val="00DF0E99"/>
    <w:rsid w:val="00DF1482"/>
    <w:rsid w:val="00DF4930"/>
    <w:rsid w:val="00DF4C2A"/>
    <w:rsid w:val="00DF58E2"/>
    <w:rsid w:val="00DF7A87"/>
    <w:rsid w:val="00E00117"/>
    <w:rsid w:val="00E02024"/>
    <w:rsid w:val="00E030EE"/>
    <w:rsid w:val="00E03181"/>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347E"/>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3D7C"/>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C60"/>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0A0D"/>
    <w:rsid w:val="00F41B09"/>
    <w:rsid w:val="00F41CEE"/>
    <w:rsid w:val="00F42C5A"/>
    <w:rsid w:val="00F45A7A"/>
    <w:rsid w:val="00F46F16"/>
    <w:rsid w:val="00F4758F"/>
    <w:rsid w:val="00F5055C"/>
    <w:rsid w:val="00F52461"/>
    <w:rsid w:val="00F55716"/>
    <w:rsid w:val="00F5640F"/>
    <w:rsid w:val="00F565D3"/>
    <w:rsid w:val="00F569F4"/>
    <w:rsid w:val="00F57D09"/>
    <w:rsid w:val="00F604EF"/>
    <w:rsid w:val="00F62575"/>
    <w:rsid w:val="00F62810"/>
    <w:rsid w:val="00F63A37"/>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B8D"/>
    <w:rsid w:val="00F84CE3"/>
    <w:rsid w:val="00F85858"/>
    <w:rsid w:val="00F85FDC"/>
    <w:rsid w:val="00F90031"/>
    <w:rsid w:val="00F91502"/>
    <w:rsid w:val="00F91B88"/>
    <w:rsid w:val="00F920AB"/>
    <w:rsid w:val="00F956DE"/>
    <w:rsid w:val="00F97C14"/>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D03CF"/>
    <w:rsid w:val="00FD181F"/>
    <w:rsid w:val="00FD3E8D"/>
    <w:rsid w:val="00FD5344"/>
    <w:rsid w:val="00FD556B"/>
    <w:rsid w:val="00FD7162"/>
    <w:rsid w:val="00FE032B"/>
    <w:rsid w:val="00FE0416"/>
    <w:rsid w:val="00FE181C"/>
    <w:rsid w:val="00FE21A6"/>
    <w:rsid w:val="00FE2FD6"/>
    <w:rsid w:val="00FE3300"/>
    <w:rsid w:val="00FE3401"/>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CFA29DD"/>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E5BE-4FB5-4195-98AC-6571C6B8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13</cp:revision>
  <cp:lastPrinted>2022-04-08T18:12:00Z</cp:lastPrinted>
  <dcterms:created xsi:type="dcterms:W3CDTF">2022-05-05T23:55:00Z</dcterms:created>
  <dcterms:modified xsi:type="dcterms:W3CDTF">2022-05-06T14:59:00Z</dcterms:modified>
</cp:coreProperties>
</file>