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Default="009C5E6F" w:rsidP="005B0AFB"/>
    <w:p w:rsidR="00DF797B" w:rsidRDefault="005B0AFB" w:rsidP="005B0AFB">
      <w:r w:rsidRPr="007D166B">
        <w:t>Present</w:t>
      </w:r>
      <w:r>
        <w:t xml:space="preserve"> – </w:t>
      </w:r>
      <w:r w:rsidR="00AE7515">
        <w:t xml:space="preserve">Members </w:t>
      </w:r>
      <w:r w:rsidR="005C10D8">
        <w:t xml:space="preserve">Ken Aselage, </w:t>
      </w:r>
      <w:r w:rsidR="00F62CB1">
        <w:t>Andy Baldonado,</w:t>
      </w:r>
      <w:r w:rsidR="002D57AC">
        <w:t xml:space="preserve"> </w:t>
      </w:r>
      <w:r w:rsidR="00191358">
        <w:t>Riley Schumpert</w:t>
      </w:r>
      <w:r w:rsidR="007C02B6">
        <w:t>, Darla Bender</w:t>
      </w:r>
      <w:r w:rsidR="00255D58">
        <w:t>, Randy Van Horn</w:t>
      </w:r>
      <w:r w:rsidR="00252B5F">
        <w:t xml:space="preserve">; </w:t>
      </w:r>
      <w:r w:rsidR="00402834">
        <w:t>Mayor Mark Pulfer</w:t>
      </w:r>
      <w:r w:rsidR="003D0C07">
        <w:t xml:space="preserve">, </w:t>
      </w:r>
      <w:r w:rsidR="00701996">
        <w:t>Fiscal Officer Stacy Meyer,</w:t>
      </w:r>
      <w:r w:rsidR="00043344">
        <w:t xml:space="preserve"> Police Ch</w:t>
      </w:r>
      <w:r w:rsidR="00766BC8">
        <w:t xml:space="preserve">ief Darrin Goudy, </w:t>
      </w:r>
      <w:r w:rsidR="00C3047C">
        <w:t xml:space="preserve">Fire Chief </w:t>
      </w:r>
      <w:r w:rsidR="003707F2">
        <w:t>Tim Bender</w:t>
      </w:r>
      <w:r w:rsidR="00EC501A">
        <w:t>,</w:t>
      </w:r>
      <w:r w:rsidR="003707F2">
        <w:t xml:space="preserve"> Cindy Naseman,</w:t>
      </w:r>
      <w:r w:rsidR="00514092">
        <w:t xml:space="preserve"> </w:t>
      </w:r>
      <w:r w:rsidR="00550947">
        <w:t>Ken Burden</w:t>
      </w:r>
      <w:r w:rsidR="009411E9">
        <w:t>. Absent</w:t>
      </w:r>
      <w:r w:rsidR="00657EDA">
        <w:t>; Gary Strasser</w:t>
      </w:r>
    </w:p>
    <w:p w:rsidR="00DF797B" w:rsidRDefault="00DF797B" w:rsidP="005B0AFB"/>
    <w:p w:rsidR="00B5019A"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514E2E" w:rsidP="00E11AB9">
      <w:proofErr w:type="spellStart"/>
      <w:r>
        <w:t>Schumpert</w:t>
      </w:r>
      <w:proofErr w:type="spellEnd"/>
      <w:r w:rsidR="00C22E61">
        <w:t xml:space="preserve"> ma</w:t>
      </w:r>
      <w:r w:rsidR="00976DAC">
        <w:t>de a motion to waive the reading of the</w:t>
      </w:r>
      <w:r w:rsidR="003A0B57">
        <w:t xml:space="preserve"> </w:t>
      </w:r>
      <w:r w:rsidR="007B4B05">
        <w:t xml:space="preserve">May </w:t>
      </w:r>
      <w:r w:rsidR="006C7153">
        <w:t>9</w:t>
      </w:r>
      <w:r w:rsidR="00016A57">
        <w:t>, 202</w:t>
      </w:r>
      <w:r w:rsidR="00C90CA5">
        <w:t>3</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514E2E" w:rsidP="005B0AFB">
      <w:r>
        <w:t>D. Bender</w:t>
      </w:r>
      <w:r w:rsidR="00FF0E93">
        <w:t xml:space="preserve"> </w:t>
      </w:r>
      <w:r w:rsidR="00915C4C">
        <w:t>moved to approve the</w:t>
      </w:r>
      <w:r w:rsidR="00C13BAD">
        <w:t xml:space="preserve"> </w:t>
      </w:r>
      <w:r w:rsidR="005B0AFB">
        <w:t>minutes from the</w:t>
      </w:r>
      <w:r w:rsidR="0021532D">
        <w:t xml:space="preserve"> </w:t>
      </w:r>
      <w:r w:rsidR="006C7153">
        <w:t>May 9</w:t>
      </w:r>
      <w:r w:rsidR="00016A57">
        <w:t>, 202</w:t>
      </w:r>
      <w:r w:rsidR="00C90CA5">
        <w:t>3</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Baldonado</w:t>
      </w:r>
      <w:proofErr w:type="spellEnd"/>
      <w:r w:rsidR="00FF0E93">
        <w:t xml:space="preserve">. </w:t>
      </w:r>
      <w:r w:rsidR="005B0AFB">
        <w:t xml:space="preserve"> Roll call </w:t>
      </w:r>
      <w:r w:rsidR="003028D6" w:rsidRPr="003028D6">
        <w:t>– All Yeas.</w:t>
      </w:r>
    </w:p>
    <w:p w:rsidR="0094368E" w:rsidRDefault="0094368E" w:rsidP="005B0AFB"/>
    <w:p w:rsidR="0094368E" w:rsidRDefault="00522F4C" w:rsidP="005B0AFB">
      <w:r>
        <w:t>Schumpert</w:t>
      </w:r>
      <w:r w:rsidR="0094368E">
        <w:t xml:space="preserve"> moved and </w:t>
      </w:r>
      <w:r>
        <w:t>D. Bender</w:t>
      </w:r>
      <w:r w:rsidR="0094368E">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2200FA" w:rsidRDefault="00515086" w:rsidP="003707F2">
      <w:r>
        <w:t xml:space="preserve">- </w:t>
      </w:r>
      <w:r w:rsidR="004A6690">
        <w:t xml:space="preserve"> </w:t>
      </w:r>
      <w:r w:rsidR="0018312E">
        <w:t xml:space="preserve"> </w:t>
      </w:r>
      <w:r w:rsidR="00657EDA">
        <w:t>Burden inquires on his sewer line inspections.  Kessler notes, Jackson Center will come over next week with their camera and vac-truck.  There could be debris in the line.  Ohio Rural Water will come in and have the whole town smoke-tested.</w:t>
      </w:r>
    </w:p>
    <w:p w:rsidR="00766BC8" w:rsidRDefault="00766BC8" w:rsidP="005B0AFB"/>
    <w:p w:rsidR="00CD537F" w:rsidRPr="00A9259F" w:rsidRDefault="005B0AFB" w:rsidP="00CD537F">
      <w:pPr>
        <w:rPr>
          <w:b/>
        </w:rPr>
      </w:pPr>
      <w:r>
        <w:rPr>
          <w:b/>
        </w:rPr>
        <w:t>Legis</w:t>
      </w:r>
      <w:r w:rsidRPr="00BF236F">
        <w:rPr>
          <w:b/>
        </w:rPr>
        <w:t>lation:</w:t>
      </w:r>
    </w:p>
    <w:p w:rsidR="006C7153" w:rsidRDefault="006C7153" w:rsidP="006C7153">
      <w:pPr>
        <w:rPr>
          <w:rFonts w:eastAsia="Calibri"/>
          <w:bCs/>
        </w:rPr>
      </w:pPr>
      <w:r w:rsidRPr="006C7153">
        <w:rPr>
          <w:rFonts w:eastAsia="Calibri"/>
          <w:bCs/>
        </w:rPr>
        <w:t>Ordinance 23-1833 First Reading – AN ORDINANCE APPROVING AND ADOPTING THE UPDATED COUNTYWIDE NATURALHAZARDS MITIGATION PLAN PREPARED BY THE SHELBY COUNTY EMERGENCY MANAGEMENT AGENCY</w:t>
      </w:r>
    </w:p>
    <w:p w:rsidR="00F425CE" w:rsidRDefault="0043383E" w:rsidP="006C7153">
      <w:pPr>
        <w:rPr>
          <w:rFonts w:eastAsia="Calibri"/>
          <w:bCs/>
        </w:rPr>
      </w:pPr>
      <w:proofErr w:type="spellStart"/>
      <w:r>
        <w:rPr>
          <w:rFonts w:eastAsia="Calibri"/>
          <w:bCs/>
        </w:rPr>
        <w:t>Aselage</w:t>
      </w:r>
      <w:proofErr w:type="spellEnd"/>
      <w:r>
        <w:rPr>
          <w:rFonts w:eastAsia="Calibri"/>
          <w:bCs/>
        </w:rPr>
        <w:t xml:space="preserve"> moved and </w:t>
      </w:r>
      <w:proofErr w:type="spellStart"/>
      <w:r>
        <w:rPr>
          <w:rFonts w:eastAsia="Calibri"/>
          <w:bCs/>
        </w:rPr>
        <w:t>Schumpert</w:t>
      </w:r>
      <w:proofErr w:type="spellEnd"/>
      <w:r>
        <w:rPr>
          <w:rFonts w:eastAsia="Calibri"/>
          <w:bCs/>
        </w:rPr>
        <w:t xml:space="preserve"> seconded to suspend the rules.  Roll Call – All Yeas.</w:t>
      </w:r>
    </w:p>
    <w:p w:rsidR="0043383E" w:rsidRDefault="0043383E" w:rsidP="006C7153">
      <w:pPr>
        <w:rPr>
          <w:rFonts w:eastAsia="Calibri"/>
          <w:bCs/>
        </w:rPr>
      </w:pPr>
      <w:proofErr w:type="spellStart"/>
      <w:r>
        <w:rPr>
          <w:rFonts w:eastAsia="Calibri"/>
          <w:bCs/>
        </w:rPr>
        <w:t>Schumpert</w:t>
      </w:r>
      <w:proofErr w:type="spellEnd"/>
      <w:r>
        <w:rPr>
          <w:rFonts w:eastAsia="Calibri"/>
          <w:bCs/>
        </w:rPr>
        <w:t xml:space="preserve"> moved and </w:t>
      </w:r>
      <w:proofErr w:type="spellStart"/>
      <w:r>
        <w:rPr>
          <w:rFonts w:eastAsia="Calibri"/>
          <w:bCs/>
        </w:rPr>
        <w:t>Aselage</w:t>
      </w:r>
      <w:proofErr w:type="spellEnd"/>
      <w:r>
        <w:rPr>
          <w:rFonts w:eastAsia="Calibri"/>
          <w:bCs/>
        </w:rPr>
        <w:t xml:space="preserve"> seconded to adopt the Ordinance.  Roll Call – All Yeas.</w:t>
      </w:r>
    </w:p>
    <w:p w:rsidR="00657EDA" w:rsidRDefault="00657EDA" w:rsidP="006C7153">
      <w:pPr>
        <w:rPr>
          <w:rFonts w:eastAsia="Calibri"/>
          <w:bCs/>
        </w:rPr>
      </w:pPr>
    </w:p>
    <w:p w:rsidR="00657EDA" w:rsidRDefault="00657EDA" w:rsidP="006C7153">
      <w:pPr>
        <w:rPr>
          <w:rFonts w:eastAsia="Calibri"/>
          <w:bCs/>
        </w:rPr>
      </w:pPr>
      <w:r>
        <w:rPr>
          <w:rFonts w:eastAsia="Calibri"/>
          <w:bCs/>
        </w:rPr>
        <w:t xml:space="preserve">Ordinance 23-1834 </w:t>
      </w:r>
      <w:r w:rsidRPr="00657EDA">
        <w:rPr>
          <w:rFonts w:eastAsia="Calibri"/>
          <w:bCs/>
        </w:rPr>
        <w:t>AN ORDINANCE AUTHORIZING THE MAYOR TO ENTER INTO AN AGREEMENT FOR PROFESSIONAL SERVICES WITH THE SHELBY COUNTY PROSECU</w:t>
      </w:r>
      <w:r>
        <w:rPr>
          <w:rFonts w:eastAsia="Calibri"/>
          <w:bCs/>
        </w:rPr>
        <w:t>T</w:t>
      </w:r>
      <w:r w:rsidRPr="00657EDA">
        <w:rPr>
          <w:rFonts w:eastAsia="Calibri"/>
          <w:bCs/>
        </w:rPr>
        <w:t>OR’S OFFICE FOR THE PROSECUTION OF MISDEMEANOR CRIMINAL OFFENSES AND DECLARING AN EMERGENCY</w:t>
      </w:r>
    </w:p>
    <w:p w:rsidR="0043383E" w:rsidRDefault="0043383E" w:rsidP="006C7153">
      <w:pPr>
        <w:rPr>
          <w:rFonts w:eastAsia="Calibri"/>
          <w:bCs/>
        </w:rPr>
      </w:pPr>
      <w:proofErr w:type="spellStart"/>
      <w:r>
        <w:rPr>
          <w:rFonts w:eastAsia="Calibri"/>
          <w:bCs/>
        </w:rPr>
        <w:t>Aselage</w:t>
      </w:r>
      <w:proofErr w:type="spellEnd"/>
      <w:r>
        <w:rPr>
          <w:rFonts w:eastAsia="Calibri"/>
          <w:bCs/>
        </w:rPr>
        <w:t xml:space="preserve"> moved and D. Bender seconded to suspend the rules.  Roll Call – All Yeas.</w:t>
      </w:r>
    </w:p>
    <w:p w:rsidR="0043383E" w:rsidRPr="006C7153" w:rsidRDefault="0043383E" w:rsidP="006C7153">
      <w:pPr>
        <w:rPr>
          <w:rFonts w:eastAsia="Calibri"/>
          <w:bCs/>
        </w:rPr>
      </w:pPr>
      <w:r>
        <w:rPr>
          <w:rFonts w:eastAsia="Calibri"/>
          <w:bCs/>
        </w:rPr>
        <w:t xml:space="preserve">D. Bender moved and </w:t>
      </w:r>
      <w:proofErr w:type="spellStart"/>
      <w:r>
        <w:rPr>
          <w:rFonts w:eastAsia="Calibri"/>
          <w:bCs/>
        </w:rPr>
        <w:t>Baldonando</w:t>
      </w:r>
      <w:proofErr w:type="spellEnd"/>
      <w:r>
        <w:rPr>
          <w:rFonts w:eastAsia="Calibri"/>
          <w:bCs/>
        </w:rPr>
        <w:t xml:space="preserve"> seconded to adopt the Ordinance.  Roll Call – All Yeas.</w:t>
      </w:r>
    </w:p>
    <w:p w:rsidR="003707F2" w:rsidRPr="001E22AE" w:rsidRDefault="003707F2" w:rsidP="009246B1">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bookmarkEnd w:id="1"/>
    <w:p w:rsidR="0043383E" w:rsidRDefault="0043383E" w:rsidP="00AE3614">
      <w:pPr>
        <w:rPr>
          <w:color w:val="000000"/>
        </w:rPr>
      </w:pPr>
      <w:r>
        <w:rPr>
          <w:color w:val="000000"/>
        </w:rPr>
        <w:t xml:space="preserve">Mayor – </w:t>
      </w:r>
      <w:proofErr w:type="spellStart"/>
      <w:r>
        <w:rPr>
          <w:color w:val="000000"/>
        </w:rPr>
        <w:t>Pulfer</w:t>
      </w:r>
      <w:proofErr w:type="spellEnd"/>
      <w:r>
        <w:rPr>
          <w:color w:val="000000"/>
        </w:rPr>
        <w:t xml:space="preserve"> welcomes Bill Kessler as the new Village Administrator.</w:t>
      </w:r>
    </w:p>
    <w:p w:rsidR="0043383E" w:rsidRDefault="0043383E" w:rsidP="00AE3614">
      <w:pPr>
        <w:rPr>
          <w:color w:val="000000"/>
        </w:rPr>
      </w:pPr>
    </w:p>
    <w:p w:rsidR="0043383E" w:rsidRDefault="0043383E" w:rsidP="00AE3614">
      <w:pPr>
        <w:rPr>
          <w:color w:val="000000"/>
        </w:rPr>
      </w:pPr>
      <w:r>
        <w:rPr>
          <w:color w:val="000000"/>
        </w:rPr>
        <w:t xml:space="preserve">Administrator – </w:t>
      </w:r>
      <w:r w:rsidR="00D31250">
        <w:rPr>
          <w:color w:val="000000"/>
        </w:rPr>
        <w:t>It was brought to Bill’s attention from a kid</w:t>
      </w:r>
      <w:r w:rsidR="00594F16">
        <w:rPr>
          <w:color w:val="000000"/>
        </w:rPr>
        <w:t xml:space="preserve">, that there is an ODNR grant for repaving the west drive of the park.  After locating the file, yes, this project needs to be completed this year or the grant funds will be lost.  There are some smaller companies that will be approached for quotes.  Meyer notes, the original quote is a couple years old and it is a 75% grant.  </w:t>
      </w:r>
      <w:proofErr w:type="spellStart"/>
      <w:r w:rsidR="00594F16">
        <w:rPr>
          <w:color w:val="000000"/>
        </w:rPr>
        <w:t>Aselage</w:t>
      </w:r>
      <w:proofErr w:type="spellEnd"/>
      <w:r w:rsidR="00594F16">
        <w:rPr>
          <w:color w:val="000000"/>
        </w:rPr>
        <w:t xml:space="preserve"> notes, the tower will be complete the beginning of July.  Kessler states, the </w:t>
      </w:r>
      <w:r w:rsidR="00147013">
        <w:rPr>
          <w:color w:val="000000"/>
        </w:rPr>
        <w:t xml:space="preserve">company that </w:t>
      </w:r>
      <w:r w:rsidR="00594F16">
        <w:rPr>
          <w:color w:val="000000"/>
        </w:rPr>
        <w:t xml:space="preserve">presented </w:t>
      </w:r>
      <w:r w:rsidR="00147013">
        <w:rPr>
          <w:color w:val="000000"/>
        </w:rPr>
        <w:t xml:space="preserve">calculations </w:t>
      </w:r>
      <w:r w:rsidR="00594F16">
        <w:rPr>
          <w:color w:val="000000"/>
        </w:rPr>
        <w:t>for water consumption on the Splash Pad</w:t>
      </w:r>
      <w:r w:rsidR="00147013">
        <w:rPr>
          <w:color w:val="000000"/>
        </w:rPr>
        <w:t xml:space="preserve">, </w:t>
      </w:r>
      <w:r w:rsidR="00594F16">
        <w:rPr>
          <w:color w:val="000000"/>
        </w:rPr>
        <w:t>grossly underestimated</w:t>
      </w:r>
      <w:r w:rsidR="00147013">
        <w:rPr>
          <w:color w:val="000000"/>
        </w:rPr>
        <w:t xml:space="preserve"> those numbers</w:t>
      </w:r>
      <w:r w:rsidR="00594F16">
        <w:rPr>
          <w:color w:val="000000"/>
        </w:rPr>
        <w:t>.</w:t>
      </w:r>
      <w:r w:rsidR="00147013">
        <w:rPr>
          <w:color w:val="000000"/>
        </w:rPr>
        <w:t xml:space="preserve">  The cost is closer to $5 per resident, not $0.80 per resident.  </w:t>
      </w:r>
      <w:r w:rsidR="00347591">
        <w:rPr>
          <w:color w:val="000000"/>
        </w:rPr>
        <w:t xml:space="preserve">A meter will be installed and a cost of service study will be done.  </w:t>
      </w:r>
      <w:r w:rsidR="00DE626D">
        <w:rPr>
          <w:color w:val="000000"/>
        </w:rPr>
        <w:t xml:space="preserve">Meyer states, plans for the Splash Pad should be in the superintendent’s office or at the plant.  A meeting was had with </w:t>
      </w:r>
      <w:proofErr w:type="spellStart"/>
      <w:r w:rsidR="00DE626D">
        <w:rPr>
          <w:color w:val="000000"/>
        </w:rPr>
        <w:t>Wannemacher</w:t>
      </w:r>
      <w:proofErr w:type="spellEnd"/>
      <w:r w:rsidR="00DE626D">
        <w:rPr>
          <w:color w:val="000000"/>
        </w:rPr>
        <w:t xml:space="preserve"> </w:t>
      </w:r>
      <w:r w:rsidR="00DE626D">
        <w:rPr>
          <w:color w:val="000000"/>
        </w:rPr>
        <w:lastRenderedPageBreak/>
        <w:t>Construction and the sidewalks at Timber Trail.  The sidewalks will be moved to the top of the lagoon walls and the landscaped sign will need to move about six feet.  The Garden Club will remove the plants before the si</w:t>
      </w:r>
      <w:r w:rsidR="00626309">
        <w:rPr>
          <w:color w:val="000000"/>
        </w:rPr>
        <w:t>g</w:t>
      </w:r>
      <w:r w:rsidR="00DE626D">
        <w:rPr>
          <w:color w:val="000000"/>
        </w:rPr>
        <w:t>n is moved.</w:t>
      </w:r>
      <w:r w:rsidR="00626309">
        <w:rPr>
          <w:color w:val="000000"/>
        </w:rPr>
        <w:t xml:space="preserve">  There will also be work done with the emergency overflow of the basin.  There is a request to put a vending machine at the park.  The park committee will discuss this.  A grant was awarded to the Village through the Community Foundation.  </w:t>
      </w:r>
      <w:r w:rsidR="007F7EBC">
        <w:rPr>
          <w:color w:val="000000"/>
        </w:rPr>
        <w:t xml:space="preserve">More research will be done on the specifics of the award.  The 2023 sidewalk program will be reviewed; we may need to consider a different area or scope, based on critical infrastructure funding.  A better way to communicate with the public, will be evaluated.  Kessler attended the MVRPC meeting involving several Counties.  There are plans to bring </w:t>
      </w:r>
      <w:bookmarkStart w:id="2" w:name="_GoBack"/>
      <w:bookmarkEnd w:id="2"/>
      <w:r w:rsidR="007F7EBC">
        <w:rPr>
          <w:color w:val="000000"/>
        </w:rPr>
        <w:t>the bike path from Sidney</w:t>
      </w:r>
      <w:r w:rsidR="00310A0D">
        <w:rPr>
          <w:color w:val="000000"/>
        </w:rPr>
        <w:t xml:space="preserve">, through Anna, to </w:t>
      </w:r>
      <w:proofErr w:type="spellStart"/>
      <w:r w:rsidR="00310A0D">
        <w:rPr>
          <w:color w:val="000000"/>
        </w:rPr>
        <w:t>Botkins</w:t>
      </w:r>
      <w:proofErr w:type="spellEnd"/>
      <w:r w:rsidR="00EA76C2">
        <w:rPr>
          <w:color w:val="000000"/>
        </w:rPr>
        <w:t>; a</w:t>
      </w:r>
      <w:r w:rsidR="00310A0D">
        <w:rPr>
          <w:color w:val="000000"/>
        </w:rPr>
        <w:t xml:space="preserve">nd from Sidney to Jackson Center.  </w:t>
      </w:r>
    </w:p>
    <w:p w:rsidR="0043383E" w:rsidRDefault="0043383E" w:rsidP="00AE3614">
      <w:pPr>
        <w:rPr>
          <w:color w:val="000000"/>
        </w:rPr>
      </w:pPr>
    </w:p>
    <w:p w:rsidR="004A55A8" w:rsidRDefault="00223C4C" w:rsidP="00AE3614">
      <w:pPr>
        <w:rPr>
          <w:color w:val="000000"/>
        </w:rPr>
      </w:pPr>
      <w:r>
        <w:rPr>
          <w:color w:val="000000"/>
        </w:rPr>
        <w:t>Fiscal Officer</w:t>
      </w:r>
      <w:r w:rsidR="00667143">
        <w:rPr>
          <w:color w:val="000000"/>
        </w:rPr>
        <w:t xml:space="preserve"> – </w:t>
      </w:r>
      <w:r w:rsidR="006A1F05">
        <w:rPr>
          <w:color w:val="000000"/>
        </w:rPr>
        <w:t xml:space="preserve">The upcoming financial audit will be an AUP audit.  There has been no further communication from the firm performing the audit.  The last few email billing forms are being contacted to turn in their forms.  </w:t>
      </w:r>
    </w:p>
    <w:p w:rsidR="00181AE4" w:rsidRDefault="00181AE4" w:rsidP="00AE3614">
      <w:pPr>
        <w:rPr>
          <w:color w:val="000000"/>
        </w:rPr>
      </w:pPr>
    </w:p>
    <w:p w:rsidR="00DF3160" w:rsidRDefault="00DF3160" w:rsidP="00AE3614">
      <w:pPr>
        <w:rPr>
          <w:color w:val="000000"/>
        </w:rPr>
      </w:pPr>
      <w:r>
        <w:rPr>
          <w:color w:val="000000"/>
        </w:rPr>
        <w:t xml:space="preserve">Fire – </w:t>
      </w:r>
      <w:r w:rsidR="00AC25E1">
        <w:rPr>
          <w:color w:val="000000"/>
        </w:rPr>
        <w:t xml:space="preserve">A written report was provided </w:t>
      </w:r>
      <w:r w:rsidR="00AE2F1A">
        <w:rPr>
          <w:color w:val="000000"/>
        </w:rPr>
        <w:t>regarding an incident with the tanker on May 15</w:t>
      </w:r>
      <w:r w:rsidR="00AE2F1A" w:rsidRPr="00AE2F1A">
        <w:rPr>
          <w:color w:val="000000"/>
          <w:vertAlign w:val="superscript"/>
        </w:rPr>
        <w:t>th</w:t>
      </w:r>
      <w:r w:rsidR="00AE2F1A">
        <w:rPr>
          <w:color w:val="000000"/>
        </w:rPr>
        <w:t xml:space="preserve">.  There is damage to </w:t>
      </w:r>
      <w:r w:rsidR="0076066F">
        <w:rPr>
          <w:color w:val="000000"/>
        </w:rPr>
        <w:t>two</w:t>
      </w:r>
      <w:r w:rsidR="00AE2F1A">
        <w:rPr>
          <w:color w:val="000000"/>
        </w:rPr>
        <w:t xml:space="preserve"> compartment door</w:t>
      </w:r>
      <w:r w:rsidR="0076066F">
        <w:rPr>
          <w:color w:val="000000"/>
        </w:rPr>
        <w:t>s, estimated at $15,000 - $20,000</w:t>
      </w:r>
      <w:r w:rsidR="00B50E76">
        <w:rPr>
          <w:color w:val="000000"/>
        </w:rPr>
        <w:t xml:space="preserve"> to replace</w:t>
      </w:r>
      <w:r w:rsidR="00AE2F1A">
        <w:rPr>
          <w:color w:val="000000"/>
        </w:rPr>
        <w:t xml:space="preserve">.  An audible signal will </w:t>
      </w:r>
      <w:r w:rsidR="0021646A">
        <w:rPr>
          <w:color w:val="000000"/>
        </w:rPr>
        <w:t xml:space="preserve">replace </w:t>
      </w:r>
      <w:r w:rsidR="00AE2F1A">
        <w:rPr>
          <w:color w:val="000000"/>
        </w:rPr>
        <w:t>the compartment warning light and reflective striping will be added.</w:t>
      </w:r>
      <w:r w:rsidR="00C95C2C">
        <w:rPr>
          <w:color w:val="000000"/>
        </w:rPr>
        <w:t xml:space="preserve">  There was a chemical incident at the YMCA last night.  Everything went well.</w:t>
      </w:r>
    </w:p>
    <w:p w:rsidR="00DF3160" w:rsidRDefault="00DF3160" w:rsidP="00AE3614">
      <w:pPr>
        <w:rPr>
          <w:color w:val="000000"/>
        </w:rPr>
      </w:pPr>
    </w:p>
    <w:p w:rsidR="00181AE4" w:rsidRDefault="00181AE4" w:rsidP="00AE3614">
      <w:pPr>
        <w:rPr>
          <w:color w:val="000000"/>
        </w:rPr>
      </w:pPr>
      <w:r>
        <w:rPr>
          <w:color w:val="000000"/>
        </w:rPr>
        <w:t>Police –</w:t>
      </w:r>
      <w:r w:rsidR="008B66A9">
        <w:rPr>
          <w:color w:val="000000"/>
        </w:rPr>
        <w:t xml:space="preserve"> </w:t>
      </w:r>
      <w:r w:rsidR="0023202D">
        <w:rPr>
          <w:color w:val="000000"/>
        </w:rPr>
        <w:t xml:space="preserve">An amendment to the shortcutting Ordinance will be reviewed.  This will curtail the cut-through of traffic through S. Linden and South Street.  This will allow the placement of ‘No Thru Traffic’ signs in this area.  </w:t>
      </w:r>
      <w:r w:rsidR="003B1C82">
        <w:rPr>
          <w:color w:val="000000"/>
        </w:rPr>
        <w:t>There will be an astronomer that will put on a zoom meeting June 14</w:t>
      </w:r>
      <w:r w:rsidR="003B1C82" w:rsidRPr="003B1C82">
        <w:rPr>
          <w:color w:val="000000"/>
          <w:vertAlign w:val="superscript"/>
        </w:rPr>
        <w:t>th</w:t>
      </w:r>
      <w:r w:rsidR="003B1C82">
        <w:rPr>
          <w:color w:val="000000"/>
        </w:rPr>
        <w:t xml:space="preserve">, to give an overview of what we can expect with the totality solar eclipse next year.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6C7153">
        <w:rPr>
          <w:color w:val="000000"/>
        </w:rPr>
        <w:t>June 13</w:t>
      </w:r>
      <w:r w:rsidRPr="0028410D">
        <w:rPr>
          <w:color w:val="000000"/>
        </w:rPr>
        <w:t>, 202</w:t>
      </w:r>
      <w:r w:rsidR="008B66A9">
        <w:rPr>
          <w:color w:val="000000"/>
        </w:rPr>
        <w:t>3</w:t>
      </w:r>
      <w:r w:rsidRPr="0028410D">
        <w:rPr>
          <w:color w:val="000000"/>
        </w:rPr>
        <w:t xml:space="preserve">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Public Works –</w:t>
      </w:r>
      <w:r w:rsidR="003707F2">
        <w:rPr>
          <w:color w:val="000000"/>
        </w:rPr>
        <w:t xml:space="preserve"> </w:t>
      </w:r>
      <w:r w:rsidRPr="0028410D">
        <w:rPr>
          <w:color w:val="000000"/>
        </w:rPr>
        <w:t xml:space="preserve">Next meeting is </w:t>
      </w:r>
      <w:r w:rsidR="006C7153">
        <w:rPr>
          <w:color w:val="000000"/>
        </w:rPr>
        <w:t>June 27</w:t>
      </w:r>
      <w:r w:rsidRPr="0028410D">
        <w:rPr>
          <w:color w:val="000000"/>
        </w:rPr>
        <w:t>, 202</w:t>
      </w:r>
      <w:r w:rsidR="008B66A9">
        <w:rPr>
          <w:color w:val="000000"/>
        </w:rPr>
        <w:t>3</w:t>
      </w:r>
      <w:r w:rsidRPr="0028410D">
        <w:rPr>
          <w:color w:val="000000"/>
        </w:rPr>
        <w:t xml:space="preserve"> at 6:30 P.M.</w:t>
      </w:r>
      <w:r w:rsidR="008B500A">
        <w:rPr>
          <w:color w:val="000000"/>
        </w:rPr>
        <w:t xml:space="preserve"> </w:t>
      </w:r>
      <w:r w:rsidR="00223C4C">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DD0307">
        <w:rPr>
          <w:color w:val="000000"/>
        </w:rPr>
        <w:t xml:space="preserve"> </w:t>
      </w:r>
      <w:r w:rsidR="00865607">
        <w:rPr>
          <w:color w:val="000000"/>
        </w:rPr>
        <w:t xml:space="preserve">Met tonight.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6C7153">
        <w:rPr>
          <w:color w:val="000000"/>
        </w:rPr>
        <w:t>June 27</w:t>
      </w:r>
      <w:r w:rsidR="00A05E93">
        <w:rPr>
          <w:color w:val="000000"/>
        </w:rPr>
        <w:t>, 202</w:t>
      </w:r>
      <w:r w:rsidR="008B66A9">
        <w:rPr>
          <w:color w:val="000000"/>
        </w:rPr>
        <w:t>3</w:t>
      </w:r>
      <w:r w:rsidR="00A05E93">
        <w:rPr>
          <w:color w:val="000000"/>
        </w:rPr>
        <w:t xml:space="preserve">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3707F2">
        <w:rPr>
          <w:color w:val="000000"/>
        </w:rPr>
        <w:t xml:space="preserve"> </w:t>
      </w:r>
      <w:r w:rsidR="006207EE">
        <w:rPr>
          <w:color w:val="000000"/>
        </w:rPr>
        <w:t>Next meeting is</w:t>
      </w:r>
      <w:r w:rsidR="00A05E93">
        <w:rPr>
          <w:color w:val="000000"/>
        </w:rPr>
        <w:t xml:space="preserve"> </w:t>
      </w:r>
      <w:r w:rsidR="00247215">
        <w:rPr>
          <w:color w:val="000000"/>
        </w:rPr>
        <w:t>May 9</w:t>
      </w:r>
      <w:r w:rsidR="008B66A9">
        <w:rPr>
          <w:color w:val="000000"/>
        </w:rPr>
        <w:t>,</w:t>
      </w:r>
      <w:r w:rsidR="00A05E93">
        <w:rPr>
          <w:color w:val="000000"/>
        </w:rPr>
        <w:t xml:space="preserve"> 2023</w:t>
      </w:r>
      <w:r w:rsidR="008B66A9">
        <w:rPr>
          <w:color w:val="000000"/>
        </w:rPr>
        <w:t xml:space="preserve"> at 5:00 P.M</w:t>
      </w:r>
      <w:r w:rsidR="00A05E93">
        <w:rPr>
          <w:color w:val="000000"/>
        </w:rPr>
        <w:t>.</w:t>
      </w:r>
      <w:r w:rsidR="001B4FEE">
        <w:rPr>
          <w:color w:val="000000"/>
        </w:rPr>
        <w:t xml:space="preserve"> </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9C5E6F" w:rsidRDefault="00C07F2A" w:rsidP="006C7153">
      <w:pPr>
        <w:rPr>
          <w:color w:val="000000"/>
        </w:rPr>
      </w:pPr>
      <w:r>
        <w:rPr>
          <w:color w:val="000000"/>
        </w:rPr>
        <w:t xml:space="preserve">-  </w:t>
      </w:r>
      <w:proofErr w:type="spellStart"/>
      <w:r w:rsidR="003153A8">
        <w:rPr>
          <w:color w:val="000000"/>
        </w:rPr>
        <w:t>Pulfer</w:t>
      </w:r>
      <w:proofErr w:type="spellEnd"/>
      <w:r w:rsidR="003153A8">
        <w:rPr>
          <w:color w:val="000000"/>
        </w:rPr>
        <w:t xml:space="preserve"> notes, Mayor’s court funds will be filled and into the office by June 1</w:t>
      </w:r>
      <w:r w:rsidR="003153A8" w:rsidRPr="003153A8">
        <w:rPr>
          <w:color w:val="000000"/>
          <w:vertAlign w:val="superscript"/>
        </w:rPr>
        <w:t>st</w:t>
      </w:r>
      <w:r w:rsidR="003153A8">
        <w:rPr>
          <w:color w:val="000000"/>
        </w:rPr>
        <w:t xml:space="preserve">.  </w:t>
      </w:r>
    </w:p>
    <w:p w:rsidR="003153A8" w:rsidRDefault="003153A8" w:rsidP="006C7153">
      <w:pPr>
        <w:rPr>
          <w:color w:val="000000"/>
        </w:rPr>
      </w:pPr>
      <w:r>
        <w:rPr>
          <w:color w:val="000000"/>
        </w:rPr>
        <w:t xml:space="preserve">-  </w:t>
      </w:r>
      <w:proofErr w:type="spellStart"/>
      <w:r>
        <w:rPr>
          <w:color w:val="000000"/>
        </w:rPr>
        <w:t>Pulfer</w:t>
      </w:r>
      <w:proofErr w:type="spellEnd"/>
      <w:r>
        <w:rPr>
          <w:color w:val="000000"/>
        </w:rPr>
        <w:t xml:space="preserve"> is working on filling the vacant committee seats.</w:t>
      </w:r>
    </w:p>
    <w:p w:rsidR="003153A8" w:rsidRDefault="003153A8" w:rsidP="006C7153">
      <w:pPr>
        <w:rPr>
          <w:color w:val="000000"/>
        </w:rPr>
      </w:pPr>
      <w:r>
        <w:rPr>
          <w:color w:val="000000"/>
        </w:rPr>
        <w:t xml:space="preserve">-  </w:t>
      </w:r>
      <w:proofErr w:type="spellStart"/>
      <w:r>
        <w:rPr>
          <w:color w:val="000000"/>
        </w:rPr>
        <w:t>Pulfer</w:t>
      </w:r>
      <w:proofErr w:type="spellEnd"/>
      <w:r>
        <w:rPr>
          <w:color w:val="000000"/>
        </w:rPr>
        <w:t xml:space="preserve"> confirms</w:t>
      </w:r>
      <w:r w:rsidR="005F6446">
        <w:rPr>
          <w:color w:val="000000"/>
        </w:rPr>
        <w:t xml:space="preserve"> again</w:t>
      </w:r>
      <w:r>
        <w:rPr>
          <w:color w:val="000000"/>
        </w:rPr>
        <w:t xml:space="preserve">, the paving work on N. Linden St. was not authorized by the Village to be done.  </w:t>
      </w:r>
      <w:r w:rsidRPr="003153A8">
        <w:rPr>
          <w:color w:val="000000"/>
        </w:rPr>
        <w:t xml:space="preserve">A walk-around was done with the company and </w:t>
      </w:r>
      <w:r w:rsidR="00D21D78">
        <w:rPr>
          <w:color w:val="000000"/>
        </w:rPr>
        <w:t xml:space="preserve">an </w:t>
      </w:r>
      <w:r w:rsidRPr="003153A8">
        <w:rPr>
          <w:color w:val="000000"/>
        </w:rPr>
        <w:t>estimate w</w:t>
      </w:r>
      <w:r w:rsidR="00D21D78">
        <w:rPr>
          <w:color w:val="000000"/>
        </w:rPr>
        <w:t>as</w:t>
      </w:r>
      <w:r w:rsidRPr="003153A8">
        <w:rPr>
          <w:color w:val="000000"/>
        </w:rPr>
        <w:t xml:space="preserve"> provided</w:t>
      </w:r>
      <w:r w:rsidR="00D21D78">
        <w:rPr>
          <w:color w:val="000000"/>
        </w:rPr>
        <w:t xml:space="preserve"> ($19,040.00)</w:t>
      </w:r>
      <w:r w:rsidRPr="003153A8">
        <w:rPr>
          <w:color w:val="000000"/>
        </w:rPr>
        <w:t xml:space="preserve"> but no one gave the ok to do it.  </w:t>
      </w:r>
      <w:r>
        <w:rPr>
          <w:color w:val="000000"/>
        </w:rPr>
        <w:t>Kessler will work with the company for a timeline of events and notes, without a PO# they cannot start the work however, the project is complete</w:t>
      </w:r>
      <w:r w:rsidR="006E71B9">
        <w:rPr>
          <w:color w:val="000000"/>
        </w:rPr>
        <w:t xml:space="preserve"> </w:t>
      </w:r>
      <w:r w:rsidR="00D21D78">
        <w:rPr>
          <w:color w:val="000000"/>
        </w:rPr>
        <w:t>and was invoiced for $4995.00</w:t>
      </w:r>
      <w:r>
        <w:rPr>
          <w:color w:val="000000"/>
        </w:rPr>
        <w:t xml:space="preserve">.  </w:t>
      </w:r>
    </w:p>
    <w:p w:rsidR="001F2FF7" w:rsidRDefault="001F2FF7" w:rsidP="006C7153">
      <w:pPr>
        <w:rPr>
          <w:color w:val="000000"/>
        </w:rPr>
      </w:pPr>
      <w:r>
        <w:rPr>
          <w:color w:val="000000"/>
        </w:rPr>
        <w:t xml:space="preserve">-  </w:t>
      </w:r>
      <w:r w:rsidR="00113AEE">
        <w:rPr>
          <w:color w:val="000000"/>
        </w:rPr>
        <w:t xml:space="preserve">Kessler will review the superintendent’s position.  This position will be hands-on and needs to be very knowledgeable.  The operator should not be turning wrenches.  </w:t>
      </w:r>
      <w:proofErr w:type="spellStart"/>
      <w:r w:rsidR="00113AEE">
        <w:rPr>
          <w:color w:val="000000"/>
        </w:rPr>
        <w:t>Aselage</w:t>
      </w:r>
      <w:proofErr w:type="spellEnd"/>
      <w:r w:rsidR="00113AEE">
        <w:rPr>
          <w:color w:val="000000"/>
        </w:rPr>
        <w:t xml:space="preserve"> would like to see more employees with water and sewer licensing.  </w:t>
      </w:r>
    </w:p>
    <w:p w:rsidR="00113AEE" w:rsidRDefault="00113AEE" w:rsidP="006C7153">
      <w:pPr>
        <w:rPr>
          <w:color w:val="000000"/>
        </w:rPr>
      </w:pPr>
      <w:r>
        <w:rPr>
          <w:color w:val="000000"/>
        </w:rPr>
        <w:t xml:space="preserve">-  Kessler will interview Skidmore, hired at the last meeting.  The superintendent position is the priority at this point.  </w:t>
      </w:r>
      <w:proofErr w:type="spellStart"/>
      <w:r>
        <w:rPr>
          <w:color w:val="000000"/>
        </w:rPr>
        <w:t>Aselage</w:t>
      </w:r>
      <w:proofErr w:type="spellEnd"/>
      <w:r>
        <w:rPr>
          <w:color w:val="000000"/>
        </w:rPr>
        <w:t xml:space="preserve"> recommends hiring a public works employee, too. </w:t>
      </w:r>
    </w:p>
    <w:p w:rsidR="00113AEE" w:rsidRDefault="00113AEE" w:rsidP="006C7153">
      <w:pPr>
        <w:rPr>
          <w:color w:val="000000"/>
        </w:rPr>
      </w:pPr>
      <w:r>
        <w:rPr>
          <w:color w:val="000000"/>
        </w:rPr>
        <w:t xml:space="preserve">-  </w:t>
      </w:r>
      <w:proofErr w:type="spellStart"/>
      <w:r>
        <w:rPr>
          <w:color w:val="000000"/>
        </w:rPr>
        <w:t>Pulfer</w:t>
      </w:r>
      <w:proofErr w:type="spellEnd"/>
      <w:r>
        <w:rPr>
          <w:color w:val="000000"/>
        </w:rPr>
        <w:t xml:space="preserve"> is waiting on the electrician to help with the S. Pike garage, property maintenance.  </w:t>
      </w:r>
    </w:p>
    <w:p w:rsidR="00113AEE" w:rsidRDefault="00113AEE" w:rsidP="006C7153">
      <w:pPr>
        <w:rPr>
          <w:color w:val="000000"/>
        </w:rPr>
      </w:pPr>
      <w:r>
        <w:rPr>
          <w:color w:val="000000"/>
        </w:rPr>
        <w:t xml:space="preserve">-  </w:t>
      </w:r>
      <w:proofErr w:type="spellStart"/>
      <w:r>
        <w:rPr>
          <w:color w:val="000000"/>
        </w:rPr>
        <w:t>Pulfer</w:t>
      </w:r>
      <w:proofErr w:type="spellEnd"/>
      <w:r>
        <w:rPr>
          <w:color w:val="000000"/>
        </w:rPr>
        <w:t xml:space="preserve"> will invoice the DMAW Properties LLC for the CRA payment </w:t>
      </w:r>
      <w:r w:rsidR="00D212CF">
        <w:rPr>
          <w:color w:val="000000"/>
        </w:rPr>
        <w:t xml:space="preserve">that was </w:t>
      </w:r>
      <w:r>
        <w:rPr>
          <w:color w:val="000000"/>
        </w:rPr>
        <w:t>due March 31, 2023.</w:t>
      </w:r>
    </w:p>
    <w:p w:rsidR="00747728" w:rsidRDefault="008F3839" w:rsidP="006C7153">
      <w:pPr>
        <w:rPr>
          <w:color w:val="000000"/>
        </w:rPr>
      </w:pPr>
      <w:r>
        <w:rPr>
          <w:color w:val="000000"/>
        </w:rPr>
        <w:t xml:space="preserve">-  </w:t>
      </w:r>
      <w:proofErr w:type="spellStart"/>
      <w:r>
        <w:rPr>
          <w:color w:val="000000"/>
        </w:rPr>
        <w:t>Aselage</w:t>
      </w:r>
      <w:proofErr w:type="spellEnd"/>
      <w:r>
        <w:rPr>
          <w:color w:val="000000"/>
        </w:rPr>
        <w:t xml:space="preserve"> reviews the State Route 119 paving project for 2024.</w:t>
      </w:r>
    </w:p>
    <w:p w:rsidR="008F3839" w:rsidRDefault="008F3839" w:rsidP="006C7153">
      <w:pPr>
        <w:rPr>
          <w:color w:val="000000"/>
        </w:rPr>
      </w:pPr>
      <w:r>
        <w:rPr>
          <w:color w:val="000000"/>
        </w:rPr>
        <w:t>-  Sidewalk letters will be evaluated and be dependent on water line replacements in that area.</w:t>
      </w:r>
    </w:p>
    <w:p w:rsidR="00113AEE" w:rsidRPr="00C07F2A" w:rsidRDefault="008F3839" w:rsidP="006C7153">
      <w:pPr>
        <w:rPr>
          <w:color w:val="000000"/>
        </w:rPr>
      </w:pPr>
      <w:r>
        <w:rPr>
          <w:color w:val="000000"/>
        </w:rPr>
        <w:lastRenderedPageBreak/>
        <w:t xml:space="preserve">-  Kessler received a proposal from </w:t>
      </w:r>
      <w:proofErr w:type="spellStart"/>
      <w:r>
        <w:rPr>
          <w:color w:val="000000"/>
        </w:rPr>
        <w:t>Wessler</w:t>
      </w:r>
      <w:proofErr w:type="spellEnd"/>
      <w:r>
        <w:rPr>
          <w:color w:val="000000"/>
        </w:rPr>
        <w:t xml:space="preserve"> Engineering for a new water plant.  The project should be drastically less than $11 million.  Kessler notes, he built a </w:t>
      </w:r>
      <w:r w:rsidR="002837D8">
        <w:rPr>
          <w:color w:val="000000"/>
        </w:rPr>
        <w:t xml:space="preserve">new </w:t>
      </w:r>
      <w:r>
        <w:rPr>
          <w:color w:val="000000"/>
        </w:rPr>
        <w:t xml:space="preserve">sewer plant just like ours for $6 million and a water plant is less money.  The analysis looks good and a meeting will be had.  </w:t>
      </w:r>
    </w:p>
    <w:p w:rsidR="002B3F51" w:rsidRDefault="002B3F51" w:rsidP="001F2762">
      <w:pPr>
        <w:rPr>
          <w:b/>
          <w:color w:val="000000"/>
        </w:rPr>
      </w:pPr>
    </w:p>
    <w:p w:rsidR="002B3F51" w:rsidRDefault="002B3F51" w:rsidP="001F2762">
      <w:pPr>
        <w:rPr>
          <w:b/>
          <w:color w:val="000000"/>
        </w:rPr>
      </w:pPr>
      <w:r>
        <w:rPr>
          <w:b/>
          <w:color w:val="000000"/>
        </w:rPr>
        <w:t>New Business</w:t>
      </w:r>
    </w:p>
    <w:p w:rsidR="007E7030" w:rsidRDefault="00283E35" w:rsidP="00577285">
      <w:pPr>
        <w:rPr>
          <w:color w:val="000000"/>
        </w:rPr>
      </w:pPr>
      <w:r>
        <w:rPr>
          <w:color w:val="000000"/>
        </w:rPr>
        <w:t xml:space="preserve">- </w:t>
      </w:r>
      <w:r w:rsidR="00217CE2">
        <w:rPr>
          <w:color w:val="000000"/>
        </w:rPr>
        <w:t xml:space="preserve"> </w:t>
      </w:r>
      <w:proofErr w:type="spellStart"/>
      <w:r w:rsidR="008F3839">
        <w:rPr>
          <w:color w:val="000000"/>
        </w:rPr>
        <w:t>Aselage</w:t>
      </w:r>
      <w:proofErr w:type="spellEnd"/>
      <w:r w:rsidR="008F3839">
        <w:rPr>
          <w:color w:val="000000"/>
        </w:rPr>
        <w:t xml:space="preserve"> moves and </w:t>
      </w:r>
      <w:proofErr w:type="spellStart"/>
      <w:r w:rsidR="008F3839">
        <w:rPr>
          <w:color w:val="000000"/>
        </w:rPr>
        <w:t>Baldonado</w:t>
      </w:r>
      <w:proofErr w:type="spellEnd"/>
      <w:r w:rsidR="008F3839">
        <w:rPr>
          <w:color w:val="000000"/>
        </w:rPr>
        <w:t xml:space="preserve"> seconded to appoint</w:t>
      </w:r>
      <w:r w:rsidR="007E7030">
        <w:rPr>
          <w:color w:val="000000"/>
        </w:rPr>
        <w:t xml:space="preserve"> the Administrator (Kessler) as</w:t>
      </w:r>
      <w:r w:rsidR="008F3839">
        <w:rPr>
          <w:color w:val="000000"/>
        </w:rPr>
        <w:t xml:space="preserve"> an additional zoning</w:t>
      </w:r>
      <w:r w:rsidR="007E7030">
        <w:rPr>
          <w:color w:val="000000"/>
        </w:rPr>
        <w:t xml:space="preserve"> administrator authority, for grass/weeds and property maintenance. </w:t>
      </w:r>
    </w:p>
    <w:p w:rsidR="007E7030" w:rsidRDefault="007E7030" w:rsidP="00577285">
      <w:pPr>
        <w:rPr>
          <w:color w:val="000000"/>
        </w:rPr>
      </w:pPr>
      <w:r>
        <w:rPr>
          <w:color w:val="000000"/>
        </w:rPr>
        <w:t xml:space="preserve">-  Revive Ohio is requesting to hold a concert in the park.  </w:t>
      </w:r>
      <w:proofErr w:type="spellStart"/>
      <w:r>
        <w:rPr>
          <w:color w:val="000000"/>
        </w:rPr>
        <w:t>Pulfer</w:t>
      </w:r>
      <w:proofErr w:type="spellEnd"/>
      <w:r>
        <w:rPr>
          <w:color w:val="000000"/>
        </w:rPr>
        <w:t xml:space="preserve"> okays the concert to be held.</w:t>
      </w:r>
    </w:p>
    <w:p w:rsidR="00696172" w:rsidRDefault="00696172" w:rsidP="00577285">
      <w:pPr>
        <w:rPr>
          <w:color w:val="000000"/>
        </w:rPr>
      </w:pPr>
    </w:p>
    <w:p w:rsidR="00696172" w:rsidRPr="00696172" w:rsidRDefault="00696172" w:rsidP="00577285">
      <w:pPr>
        <w:rPr>
          <w:b/>
          <w:color w:val="000000"/>
        </w:rPr>
      </w:pPr>
      <w:r>
        <w:rPr>
          <w:b/>
          <w:color w:val="000000"/>
        </w:rPr>
        <w:t>Any Other Business</w:t>
      </w:r>
    </w:p>
    <w:p w:rsidR="00F7415A" w:rsidRDefault="007E7030" w:rsidP="00577285">
      <w:pPr>
        <w:rPr>
          <w:color w:val="000000"/>
        </w:rPr>
      </w:pPr>
      <w:r>
        <w:rPr>
          <w:color w:val="000000"/>
        </w:rPr>
        <w:t xml:space="preserve">-  </w:t>
      </w:r>
      <w:proofErr w:type="spellStart"/>
      <w:r>
        <w:rPr>
          <w:color w:val="000000"/>
        </w:rPr>
        <w:t>Aselage</w:t>
      </w:r>
      <w:proofErr w:type="spellEnd"/>
      <w:r>
        <w:rPr>
          <w:color w:val="000000"/>
        </w:rPr>
        <w:t xml:space="preserve"> sent a text to all of council regarding the direction we want the Village to go and requests to give Kessler more time to get settled in.  Multi-year plans will need to be developed.  </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7584B">
        <w:t>8:</w:t>
      </w:r>
      <w:r w:rsidR="006C7153">
        <w:t>24</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FB6459">
      <w:rPr>
        <w:b/>
      </w:rPr>
      <w:t>May 23</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10636"/>
    <w:rsid w:val="0011099D"/>
    <w:rsid w:val="00111C69"/>
    <w:rsid w:val="001135D6"/>
    <w:rsid w:val="00113AEE"/>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9E7"/>
    <w:rsid w:val="001B5EF1"/>
    <w:rsid w:val="001B6257"/>
    <w:rsid w:val="001B63F1"/>
    <w:rsid w:val="001B675A"/>
    <w:rsid w:val="001B6948"/>
    <w:rsid w:val="001B6E4B"/>
    <w:rsid w:val="001B7EA6"/>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87D"/>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46A"/>
    <w:rsid w:val="002166CA"/>
    <w:rsid w:val="00217CE2"/>
    <w:rsid w:val="00217E52"/>
    <w:rsid w:val="002200FA"/>
    <w:rsid w:val="00220434"/>
    <w:rsid w:val="0022075D"/>
    <w:rsid w:val="00222825"/>
    <w:rsid w:val="0022345F"/>
    <w:rsid w:val="00223C4C"/>
    <w:rsid w:val="002241B8"/>
    <w:rsid w:val="00225761"/>
    <w:rsid w:val="0022668C"/>
    <w:rsid w:val="002266E0"/>
    <w:rsid w:val="00227699"/>
    <w:rsid w:val="0023027A"/>
    <w:rsid w:val="002304AA"/>
    <w:rsid w:val="002311DF"/>
    <w:rsid w:val="002312E4"/>
    <w:rsid w:val="002317D8"/>
    <w:rsid w:val="0023202D"/>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E6E"/>
    <w:rsid w:val="00254F24"/>
    <w:rsid w:val="0025512C"/>
    <w:rsid w:val="00255D58"/>
    <w:rsid w:val="002566AB"/>
    <w:rsid w:val="002630B0"/>
    <w:rsid w:val="00263112"/>
    <w:rsid w:val="00263366"/>
    <w:rsid w:val="00265ABB"/>
    <w:rsid w:val="00266C02"/>
    <w:rsid w:val="00266E6E"/>
    <w:rsid w:val="0026721D"/>
    <w:rsid w:val="002708FC"/>
    <w:rsid w:val="00270E61"/>
    <w:rsid w:val="002747A5"/>
    <w:rsid w:val="00274BE8"/>
    <w:rsid w:val="00275F05"/>
    <w:rsid w:val="0027614C"/>
    <w:rsid w:val="0027642B"/>
    <w:rsid w:val="00276F46"/>
    <w:rsid w:val="002771D6"/>
    <w:rsid w:val="002808F1"/>
    <w:rsid w:val="00280C63"/>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43E8"/>
    <w:rsid w:val="002A4994"/>
    <w:rsid w:val="002A4BA7"/>
    <w:rsid w:val="002A4BE0"/>
    <w:rsid w:val="002A5446"/>
    <w:rsid w:val="002A616C"/>
    <w:rsid w:val="002A7111"/>
    <w:rsid w:val="002A720E"/>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5061"/>
    <w:rsid w:val="003153A8"/>
    <w:rsid w:val="003154B3"/>
    <w:rsid w:val="00316399"/>
    <w:rsid w:val="00322341"/>
    <w:rsid w:val="003249DB"/>
    <w:rsid w:val="00327DF3"/>
    <w:rsid w:val="00330494"/>
    <w:rsid w:val="00330773"/>
    <w:rsid w:val="0033312F"/>
    <w:rsid w:val="00335760"/>
    <w:rsid w:val="003357B1"/>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B3B"/>
    <w:rsid w:val="00365460"/>
    <w:rsid w:val="00365747"/>
    <w:rsid w:val="003662E6"/>
    <w:rsid w:val="00367C3E"/>
    <w:rsid w:val="003707F2"/>
    <w:rsid w:val="003708FA"/>
    <w:rsid w:val="003734A0"/>
    <w:rsid w:val="00373672"/>
    <w:rsid w:val="00374456"/>
    <w:rsid w:val="0037452F"/>
    <w:rsid w:val="0037532F"/>
    <w:rsid w:val="003756E7"/>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C82"/>
    <w:rsid w:val="003B1EDE"/>
    <w:rsid w:val="003B2404"/>
    <w:rsid w:val="003B31C2"/>
    <w:rsid w:val="003B6405"/>
    <w:rsid w:val="003B69E5"/>
    <w:rsid w:val="003B6EB3"/>
    <w:rsid w:val="003B79B0"/>
    <w:rsid w:val="003B7A61"/>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383E"/>
    <w:rsid w:val="00435122"/>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459E"/>
    <w:rsid w:val="00505628"/>
    <w:rsid w:val="0050674A"/>
    <w:rsid w:val="00506B5C"/>
    <w:rsid w:val="00506F42"/>
    <w:rsid w:val="00507A04"/>
    <w:rsid w:val="00507DE8"/>
    <w:rsid w:val="00507E21"/>
    <w:rsid w:val="00507ECB"/>
    <w:rsid w:val="00510F9B"/>
    <w:rsid w:val="00511740"/>
    <w:rsid w:val="00511DD5"/>
    <w:rsid w:val="00512C88"/>
    <w:rsid w:val="005139E0"/>
    <w:rsid w:val="00514092"/>
    <w:rsid w:val="00514E2E"/>
    <w:rsid w:val="00515086"/>
    <w:rsid w:val="00515831"/>
    <w:rsid w:val="00515958"/>
    <w:rsid w:val="00516AF7"/>
    <w:rsid w:val="00520D1F"/>
    <w:rsid w:val="005220DF"/>
    <w:rsid w:val="00522629"/>
    <w:rsid w:val="00522F4C"/>
    <w:rsid w:val="0052313D"/>
    <w:rsid w:val="00523276"/>
    <w:rsid w:val="005233BB"/>
    <w:rsid w:val="00524858"/>
    <w:rsid w:val="00525C03"/>
    <w:rsid w:val="0052677F"/>
    <w:rsid w:val="005269CF"/>
    <w:rsid w:val="00526CD4"/>
    <w:rsid w:val="005271B9"/>
    <w:rsid w:val="005272D0"/>
    <w:rsid w:val="00527C4F"/>
    <w:rsid w:val="00530EC5"/>
    <w:rsid w:val="0053181E"/>
    <w:rsid w:val="00533960"/>
    <w:rsid w:val="00534EA8"/>
    <w:rsid w:val="005365D6"/>
    <w:rsid w:val="00537777"/>
    <w:rsid w:val="00537B54"/>
    <w:rsid w:val="00540865"/>
    <w:rsid w:val="005410A9"/>
    <w:rsid w:val="0054137A"/>
    <w:rsid w:val="00541B93"/>
    <w:rsid w:val="00542693"/>
    <w:rsid w:val="00542E0E"/>
    <w:rsid w:val="00543B10"/>
    <w:rsid w:val="00546959"/>
    <w:rsid w:val="0054799B"/>
    <w:rsid w:val="0055031E"/>
    <w:rsid w:val="00550947"/>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84B"/>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4F16"/>
    <w:rsid w:val="00595D22"/>
    <w:rsid w:val="00595F18"/>
    <w:rsid w:val="00595FE9"/>
    <w:rsid w:val="0059670B"/>
    <w:rsid w:val="005A01A9"/>
    <w:rsid w:val="005A1D54"/>
    <w:rsid w:val="005A4577"/>
    <w:rsid w:val="005A54D4"/>
    <w:rsid w:val="005A5F21"/>
    <w:rsid w:val="005A6721"/>
    <w:rsid w:val="005A69DC"/>
    <w:rsid w:val="005A6AB3"/>
    <w:rsid w:val="005A7CF1"/>
    <w:rsid w:val="005B0AFB"/>
    <w:rsid w:val="005B2247"/>
    <w:rsid w:val="005B22BD"/>
    <w:rsid w:val="005B244A"/>
    <w:rsid w:val="005B2731"/>
    <w:rsid w:val="005B44C2"/>
    <w:rsid w:val="005B4718"/>
    <w:rsid w:val="005B6F56"/>
    <w:rsid w:val="005B7F1E"/>
    <w:rsid w:val="005C10D8"/>
    <w:rsid w:val="005C15CB"/>
    <w:rsid w:val="005C355B"/>
    <w:rsid w:val="005C35DF"/>
    <w:rsid w:val="005C3A19"/>
    <w:rsid w:val="005C5927"/>
    <w:rsid w:val="005C77B2"/>
    <w:rsid w:val="005D02B0"/>
    <w:rsid w:val="005D0F60"/>
    <w:rsid w:val="005D2751"/>
    <w:rsid w:val="005D2BAB"/>
    <w:rsid w:val="005D3E98"/>
    <w:rsid w:val="005D58B6"/>
    <w:rsid w:val="005D62C6"/>
    <w:rsid w:val="005D6E96"/>
    <w:rsid w:val="005D71AF"/>
    <w:rsid w:val="005E1CE9"/>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544"/>
    <w:rsid w:val="00681EC2"/>
    <w:rsid w:val="00683903"/>
    <w:rsid w:val="006875F8"/>
    <w:rsid w:val="00690002"/>
    <w:rsid w:val="00691021"/>
    <w:rsid w:val="006910C6"/>
    <w:rsid w:val="00692037"/>
    <w:rsid w:val="00693A5F"/>
    <w:rsid w:val="00696172"/>
    <w:rsid w:val="0069651B"/>
    <w:rsid w:val="006A002E"/>
    <w:rsid w:val="006A171D"/>
    <w:rsid w:val="006A18CE"/>
    <w:rsid w:val="006A1F05"/>
    <w:rsid w:val="006A23D6"/>
    <w:rsid w:val="006A4037"/>
    <w:rsid w:val="006A4412"/>
    <w:rsid w:val="006A4EEA"/>
    <w:rsid w:val="006A5B9E"/>
    <w:rsid w:val="006A63A1"/>
    <w:rsid w:val="006A68B4"/>
    <w:rsid w:val="006A7026"/>
    <w:rsid w:val="006A72D8"/>
    <w:rsid w:val="006B0910"/>
    <w:rsid w:val="006B09C8"/>
    <w:rsid w:val="006B0A85"/>
    <w:rsid w:val="006B1249"/>
    <w:rsid w:val="006B1C6D"/>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D0F63"/>
    <w:rsid w:val="006D2EEB"/>
    <w:rsid w:val="006D30B6"/>
    <w:rsid w:val="006D3824"/>
    <w:rsid w:val="006D3BBD"/>
    <w:rsid w:val="006D4246"/>
    <w:rsid w:val="006D4DC2"/>
    <w:rsid w:val="006D52AF"/>
    <w:rsid w:val="006D5F60"/>
    <w:rsid w:val="006D76DC"/>
    <w:rsid w:val="006E0662"/>
    <w:rsid w:val="006E0AA6"/>
    <w:rsid w:val="006E0B3E"/>
    <w:rsid w:val="006E1138"/>
    <w:rsid w:val="006E1464"/>
    <w:rsid w:val="006E1693"/>
    <w:rsid w:val="006E23AE"/>
    <w:rsid w:val="006E2FCB"/>
    <w:rsid w:val="006E5DDF"/>
    <w:rsid w:val="006E6A3C"/>
    <w:rsid w:val="006E71B9"/>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3E6"/>
    <w:rsid w:val="00747728"/>
    <w:rsid w:val="00747ACC"/>
    <w:rsid w:val="0075058F"/>
    <w:rsid w:val="007516F0"/>
    <w:rsid w:val="0075234D"/>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4B05"/>
    <w:rsid w:val="007B67E7"/>
    <w:rsid w:val="007B6D36"/>
    <w:rsid w:val="007B6F40"/>
    <w:rsid w:val="007B709F"/>
    <w:rsid w:val="007B730F"/>
    <w:rsid w:val="007B75FA"/>
    <w:rsid w:val="007C02B6"/>
    <w:rsid w:val="007C1D1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030"/>
    <w:rsid w:val="007E72E9"/>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A3"/>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2345"/>
    <w:rsid w:val="00892B89"/>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839"/>
    <w:rsid w:val="008F3B96"/>
    <w:rsid w:val="008F3BC8"/>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5EBA"/>
    <w:rsid w:val="0095680F"/>
    <w:rsid w:val="00956D66"/>
    <w:rsid w:val="009608F5"/>
    <w:rsid w:val="00961525"/>
    <w:rsid w:val="00961678"/>
    <w:rsid w:val="00962278"/>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2E6F"/>
    <w:rsid w:val="0099478A"/>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E00CF"/>
    <w:rsid w:val="009E132D"/>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09E6"/>
    <w:rsid w:val="00A11A45"/>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02CF"/>
    <w:rsid w:val="00AC12E5"/>
    <w:rsid w:val="00AC25E1"/>
    <w:rsid w:val="00AC3BEF"/>
    <w:rsid w:val="00AC4173"/>
    <w:rsid w:val="00AC5FFA"/>
    <w:rsid w:val="00AC7671"/>
    <w:rsid w:val="00AC7914"/>
    <w:rsid w:val="00AD07DD"/>
    <w:rsid w:val="00AD07F1"/>
    <w:rsid w:val="00AD1E5B"/>
    <w:rsid w:val="00AD3766"/>
    <w:rsid w:val="00AD4B32"/>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22"/>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0F5B"/>
    <w:rsid w:val="00BB1A4F"/>
    <w:rsid w:val="00BB2128"/>
    <w:rsid w:val="00BB2ACA"/>
    <w:rsid w:val="00BB57DA"/>
    <w:rsid w:val="00BB6EEC"/>
    <w:rsid w:val="00BB7278"/>
    <w:rsid w:val="00BB7FA9"/>
    <w:rsid w:val="00BC01E9"/>
    <w:rsid w:val="00BC0BA2"/>
    <w:rsid w:val="00BC0D17"/>
    <w:rsid w:val="00BC3219"/>
    <w:rsid w:val="00BC441B"/>
    <w:rsid w:val="00BC5A82"/>
    <w:rsid w:val="00BC7819"/>
    <w:rsid w:val="00BC7A1D"/>
    <w:rsid w:val="00BD0A6C"/>
    <w:rsid w:val="00BD1089"/>
    <w:rsid w:val="00BD1E50"/>
    <w:rsid w:val="00BD2735"/>
    <w:rsid w:val="00BD282F"/>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E1C"/>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47C"/>
    <w:rsid w:val="00C30656"/>
    <w:rsid w:val="00C313D1"/>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136E2"/>
    <w:rsid w:val="00D14CD3"/>
    <w:rsid w:val="00D14FAF"/>
    <w:rsid w:val="00D1600E"/>
    <w:rsid w:val="00D173DB"/>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22BD"/>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3934"/>
    <w:rsid w:val="00E14314"/>
    <w:rsid w:val="00E14EBB"/>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C84"/>
    <w:rsid w:val="00E87D7E"/>
    <w:rsid w:val="00E90409"/>
    <w:rsid w:val="00E90F38"/>
    <w:rsid w:val="00E94AC8"/>
    <w:rsid w:val="00E94E6E"/>
    <w:rsid w:val="00E95CC6"/>
    <w:rsid w:val="00E9654E"/>
    <w:rsid w:val="00E97497"/>
    <w:rsid w:val="00E97CCD"/>
    <w:rsid w:val="00EA1905"/>
    <w:rsid w:val="00EA2534"/>
    <w:rsid w:val="00EA32A3"/>
    <w:rsid w:val="00EA3D14"/>
    <w:rsid w:val="00EA43CE"/>
    <w:rsid w:val="00EA598D"/>
    <w:rsid w:val="00EA7438"/>
    <w:rsid w:val="00EA76C2"/>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3DE"/>
    <w:rsid w:val="00F16822"/>
    <w:rsid w:val="00F16F43"/>
    <w:rsid w:val="00F205B5"/>
    <w:rsid w:val="00F2090F"/>
    <w:rsid w:val="00F20DF3"/>
    <w:rsid w:val="00F2102E"/>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0024"/>
    <w:rsid w:val="00FB2C35"/>
    <w:rsid w:val="00FB3138"/>
    <w:rsid w:val="00FB4F0E"/>
    <w:rsid w:val="00FB6154"/>
    <w:rsid w:val="00FB6459"/>
    <w:rsid w:val="00FB6625"/>
    <w:rsid w:val="00FB7F42"/>
    <w:rsid w:val="00FC04DC"/>
    <w:rsid w:val="00FC0FDE"/>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71F371C"/>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CF05-9679-48D7-B7FA-C4D4CEA3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23</cp:revision>
  <cp:lastPrinted>2023-06-07T16:02:00Z</cp:lastPrinted>
  <dcterms:created xsi:type="dcterms:W3CDTF">2023-06-02T19:50:00Z</dcterms:created>
  <dcterms:modified xsi:type="dcterms:W3CDTF">2023-06-07T16:24:00Z</dcterms:modified>
</cp:coreProperties>
</file>