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82337C">
        <w:t xml:space="preserve">Ken Aselage, </w:t>
      </w:r>
      <w:r w:rsidR="00DD45C7">
        <w:t>Gary Strasser</w:t>
      </w:r>
      <w:r w:rsidR="005E60CA">
        <w:t>, Darla Bender, Randy Van Horn</w:t>
      </w:r>
      <w:r w:rsidR="006C5CAD">
        <w:t>, Andy Baldonado</w:t>
      </w:r>
      <w:r w:rsidR="00461B87">
        <w:t>, Riley Schumpert</w:t>
      </w:r>
      <w:r w:rsidR="00252B5F">
        <w:t>;</w:t>
      </w:r>
      <w:r w:rsidR="0080351B">
        <w:t xml:space="preserve"> </w:t>
      </w:r>
      <w:r w:rsidR="00285072">
        <w:t>Mayor Mark Pulf</w:t>
      </w:r>
      <w:r w:rsidR="0077378B">
        <w:t>er,</w:t>
      </w:r>
      <w:r w:rsidR="00FC3B49">
        <w:t xml:space="preserve"> </w:t>
      </w:r>
      <w:r w:rsidR="00837B07">
        <w:t>Fiscal Officer Stacy Meyer</w:t>
      </w:r>
      <w:r w:rsidR="005E60CA">
        <w:t xml:space="preserve">, </w:t>
      </w:r>
      <w:r w:rsidR="008B2399">
        <w:t>Police Chief Darrin Goudy</w:t>
      </w:r>
      <w:r w:rsidR="00432D6E">
        <w:t>, Fire Chief Tim Bender</w:t>
      </w:r>
      <w:r w:rsidR="00DC057B">
        <w:t>,</w:t>
      </w:r>
      <w:r w:rsidR="004B11C0">
        <w:t xml:space="preserve"> </w:t>
      </w:r>
      <w:r w:rsidR="0082337C">
        <w:t xml:space="preserve">Solicitor Brinkman, </w:t>
      </w:r>
      <w:r w:rsidR="008B2399">
        <w:t xml:space="preserve">Linda Pleiman, </w:t>
      </w:r>
      <w:r w:rsidR="004B11C0">
        <w:t>Todd Garrett</w:t>
      </w:r>
      <w:r w:rsidR="0001099D">
        <w:t xml:space="preserve">, </w:t>
      </w:r>
      <w:r w:rsidR="00C24959">
        <w:t>Cindy Naseman, Ken Burden, Kristen Johnson</w:t>
      </w:r>
      <w:r w:rsidR="00986D06">
        <w:t>, Ruby Johnson, Kendra Hunsucker</w:t>
      </w:r>
      <w:r w:rsidR="00A441D0">
        <w:t>, William Kessler</w:t>
      </w:r>
      <w:r w:rsidR="007B694E">
        <w:t>.</w:t>
      </w:r>
    </w:p>
    <w:p w:rsidR="00E90F78" w:rsidRDefault="00E90F78" w:rsidP="005B0AFB"/>
    <w:p w:rsidR="00AB78E2" w:rsidRDefault="000653BF"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FA04A7" w:rsidP="00E11AB9">
      <w:r>
        <w:t>Schumpert</w:t>
      </w:r>
      <w:r w:rsidR="00FF0E93">
        <w:t xml:space="preserve"> </w:t>
      </w:r>
      <w:r w:rsidR="00976DAC">
        <w:t>made a motion to waive the reading of the</w:t>
      </w:r>
      <w:r w:rsidR="003D708F">
        <w:t xml:space="preserve"> </w:t>
      </w:r>
      <w:r w:rsidR="007E23D9">
        <w:t xml:space="preserve">April </w:t>
      </w:r>
      <w:r w:rsidR="00830152">
        <w:t>25</w:t>
      </w:r>
      <w:r w:rsidR="00545082">
        <w:t xml:space="preserve"> &amp; May 4</w:t>
      </w:r>
      <w:r w:rsidR="00E0795E">
        <w:t>, 202</w:t>
      </w:r>
      <w:r w:rsidR="008C06D1">
        <w:t>3</w:t>
      </w:r>
      <w:r w:rsidR="00FF0E93">
        <w:t xml:space="preserve"> </w:t>
      </w:r>
      <w:r w:rsidR="0008364E">
        <w:t>meet</w:t>
      </w:r>
      <w:r w:rsidR="00FF0E93">
        <w:t xml:space="preserve">ing minutes, seconded by </w:t>
      </w:r>
      <w:r w:rsidR="00830152">
        <w:t>Aselage</w:t>
      </w:r>
      <w:r w:rsidR="00FF0E93">
        <w:t>.</w:t>
      </w:r>
      <w:r w:rsidR="00976DAC">
        <w:t xml:space="preserve">  </w:t>
      </w:r>
      <w:bookmarkStart w:id="0" w:name="_Hlk125096431"/>
      <w:r w:rsidR="00806718">
        <w:t xml:space="preserve">Roll Call – </w:t>
      </w:r>
      <w:r w:rsidR="00BC5A82">
        <w:t xml:space="preserve">All </w:t>
      </w:r>
      <w:r w:rsidR="00E11AB9" w:rsidRPr="00E11AB9">
        <w:t>Yeas.</w:t>
      </w:r>
      <w:bookmarkEnd w:id="0"/>
    </w:p>
    <w:p w:rsidR="00976DAC" w:rsidRDefault="00976DAC" w:rsidP="005B0AFB"/>
    <w:p w:rsidR="005B0AFB" w:rsidRDefault="008C06D1" w:rsidP="005B0AFB">
      <w:r>
        <w:t>Aselage</w:t>
      </w:r>
      <w:r w:rsidR="00FF0E93">
        <w:t xml:space="preserve"> </w:t>
      </w:r>
      <w:r w:rsidR="00915C4C">
        <w:t>moved to approve the</w:t>
      </w:r>
      <w:r w:rsidR="00C13BAD">
        <w:t xml:space="preserve"> </w:t>
      </w:r>
      <w:r w:rsidR="005B0AFB">
        <w:t>minutes from the</w:t>
      </w:r>
      <w:r w:rsidR="0021532D">
        <w:t xml:space="preserve"> </w:t>
      </w:r>
      <w:r w:rsidR="00830152">
        <w:t>April</w:t>
      </w:r>
      <w:r w:rsidR="00545082">
        <w:t xml:space="preserve"> 25 &amp; May 4</w:t>
      </w:r>
      <w:r w:rsidR="00E0795E">
        <w:t>, 202</w:t>
      </w:r>
      <w:r>
        <w:t>3</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r w:rsidR="00FA04A7">
        <w:t>Van Horn</w:t>
      </w:r>
      <w:r w:rsidR="00FF0E93">
        <w:t xml:space="preserve">. </w:t>
      </w:r>
      <w:r w:rsidR="005B0AFB">
        <w:t xml:space="preserve"> </w:t>
      </w:r>
      <w:r w:rsidR="00B22EB8" w:rsidRPr="00B22EB8">
        <w:t>Roll Call – All Yeas.</w:t>
      </w:r>
    </w:p>
    <w:p w:rsidR="00F25D29" w:rsidRDefault="00F25D29" w:rsidP="005B0AFB"/>
    <w:p w:rsidR="00DB6F07" w:rsidRPr="00DB6F07" w:rsidRDefault="00DB6F07" w:rsidP="00DB6F07">
      <w:r w:rsidRPr="00DB6F07">
        <w:t xml:space="preserve">Invoices were presented for payment.  </w:t>
      </w:r>
      <w:r w:rsidR="00830152">
        <w:t>Schumpert</w:t>
      </w:r>
      <w:r w:rsidR="00E82D9A">
        <w:t xml:space="preserve"> moved and</w:t>
      </w:r>
      <w:r w:rsidRPr="00DB6F07">
        <w:t xml:space="preserve"> </w:t>
      </w:r>
      <w:r w:rsidR="00830152">
        <w:t>Aselage</w:t>
      </w:r>
      <w:r w:rsidRPr="00DB6F07">
        <w:t xml:space="preserve"> seconded to approve payments.  Roll call – </w:t>
      </w:r>
      <w:bookmarkStart w:id="1" w:name="_Hlk119607427"/>
      <w:r w:rsidRPr="00DB6F07">
        <w:t>All Yeas.</w:t>
      </w:r>
      <w:bookmarkEnd w:id="1"/>
    </w:p>
    <w:p w:rsidR="00DB6F07" w:rsidRDefault="00DB6F07" w:rsidP="005B0AFB"/>
    <w:p w:rsidR="00F25D29" w:rsidRDefault="00830152" w:rsidP="00F25D29">
      <w:r>
        <w:t>Strasser</w:t>
      </w:r>
      <w:r w:rsidR="00F25D29">
        <w:t xml:space="preserve"> moved and </w:t>
      </w:r>
      <w:r>
        <w:t>D. Bender</w:t>
      </w:r>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5B0AFB" w:rsidRDefault="005B0AFB" w:rsidP="005B0AFB"/>
    <w:p w:rsidR="005B0AFB" w:rsidRDefault="00A45042" w:rsidP="005B0AFB">
      <w:r>
        <w:t>Amended a</w:t>
      </w:r>
      <w:r w:rsidR="00905CC4">
        <w:t>genda approved by verbal vote.</w:t>
      </w:r>
      <w:r w:rsidR="00B56A72">
        <w:t xml:space="preserve">  Roll Call – </w:t>
      </w:r>
      <w:r w:rsidR="00132AEF" w:rsidRPr="00132AEF">
        <w:t>All Yeas.</w:t>
      </w:r>
    </w:p>
    <w:p w:rsidR="00D23C05" w:rsidRDefault="00D23C05" w:rsidP="005B0AFB"/>
    <w:p w:rsidR="00D23C05" w:rsidRDefault="00D23C05" w:rsidP="005B0AFB">
      <w:r>
        <w:t>Pulfer welcomes William Kessler as the new Village Administrator effective May 15</w:t>
      </w:r>
      <w:r w:rsidRPr="00D23C05">
        <w:rPr>
          <w:vertAlign w:val="superscript"/>
        </w:rPr>
        <w:t>th</w:t>
      </w:r>
      <w:r>
        <w:t xml:space="preserve">.  </w:t>
      </w:r>
    </w:p>
    <w:p w:rsidR="00905CC4" w:rsidRDefault="00905CC4" w:rsidP="005B0AFB"/>
    <w:p w:rsidR="00521A41" w:rsidRPr="003D708F" w:rsidRDefault="005B0AFB" w:rsidP="005B0AFB">
      <w:pPr>
        <w:rPr>
          <w:b/>
        </w:rPr>
      </w:pPr>
      <w:r w:rsidRPr="00295532">
        <w:rPr>
          <w:b/>
        </w:rPr>
        <w:t>Citizen Concerns</w:t>
      </w:r>
      <w:r>
        <w:rPr>
          <w:b/>
        </w:rPr>
        <w:t>:</w:t>
      </w:r>
    </w:p>
    <w:p w:rsidR="00DB33B7" w:rsidRDefault="00D23C05" w:rsidP="002179BC">
      <w:r>
        <w:t xml:space="preserve">Burden voices concern regarding the property near him not being mowed.  Goudy states, a verbal warning has already been given.  If the grass is not taken care of in a couple days, a violation and fine will be given.  </w:t>
      </w:r>
    </w:p>
    <w:p w:rsidR="00D23C05" w:rsidRDefault="00D23C05" w:rsidP="002179BC">
      <w:r>
        <w:t xml:space="preserve">Naseman inquires on the sidewalk program.  Pulfer confirms, letters to residents have not gone out and they will go out this week.  </w:t>
      </w:r>
      <w:r w:rsidR="004E1DBA">
        <w:t>Aselage inquires on the bid process; Meyer explains the resident options and bid process.</w:t>
      </w:r>
      <w:r w:rsidR="00802A27">
        <w:t xml:space="preserve">  South Pike garage; Pulfer is still waiting on an electrician to get some time to complete.</w:t>
      </w:r>
      <w:r w:rsidR="00EE5DAE">
        <w:t xml:space="preserve">  </w:t>
      </w:r>
      <w:r w:rsidR="005441D5">
        <w:t xml:space="preserve">There is no update on the communications tower completion deadline.  </w:t>
      </w:r>
      <w:r w:rsidR="00DA2A01">
        <w:t xml:space="preserve">Naseman </w:t>
      </w:r>
      <w:r w:rsidR="00001E4F">
        <w:t xml:space="preserve">states, there have been people driving on the walking path at the park.  The path is not made for vehicles and they will damage the path.  Kessler will take care of it.  A resident </w:t>
      </w:r>
      <w:r w:rsidR="003666EE">
        <w:t xml:space="preserve">asked Naseman to inquire on sidewalks in Meadowbrook Estates.  </w:t>
      </w:r>
      <w:r w:rsidR="00236157">
        <w:t>It will be looked in to.</w:t>
      </w:r>
    </w:p>
    <w:p w:rsidR="00236157" w:rsidRDefault="00236157" w:rsidP="002179BC">
      <w:r>
        <w:t>Hunsucker inquires on the progress/completion of the shelter house at the park.  Pulfer will check with the Boy Scouts otherwise, we will look for volunteer help to get it done.</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DB084D" w:rsidRDefault="00DB084D" w:rsidP="00DB084D">
      <w:r>
        <w:t xml:space="preserve">Ordinance 22-1820 – </w:t>
      </w:r>
      <w:r w:rsidR="002179BC">
        <w:t>AN ORDINANCE DETERMINING THERE TO BE A NECESSITY TO IMPROVE SIDEWALKS ON NORTH STREET, LACEY AVENEUE, AND LINKENSMITH DRIVE. ALSO KNOWN AS THE 2023 SIDEWALK PROGRAM, AND DECLARING AN EMERGENCY</w:t>
      </w:r>
    </w:p>
    <w:p w:rsidR="00AF18F1" w:rsidRDefault="00E221FE" w:rsidP="00DB084D">
      <w:r>
        <w:t xml:space="preserve">The Ordinance was passed at the </w:t>
      </w:r>
      <w:r w:rsidR="00910893">
        <w:t>April 25</w:t>
      </w:r>
      <w:r w:rsidR="00910893" w:rsidRPr="00910893">
        <w:rPr>
          <w:vertAlign w:val="superscript"/>
        </w:rPr>
        <w:t>th</w:t>
      </w:r>
      <w:r w:rsidR="00910893">
        <w:t xml:space="preserve"> meeting.  The</w:t>
      </w:r>
      <w:r w:rsidR="008B7F79">
        <w:t xml:space="preserve"> date will be updated and Resolution will be replaced with Ordinance.</w:t>
      </w:r>
    </w:p>
    <w:p w:rsidR="000677A5" w:rsidRDefault="000677A5" w:rsidP="00DB084D"/>
    <w:p w:rsidR="00921AB5" w:rsidRDefault="000677A5" w:rsidP="00DB084D">
      <w:r>
        <w:lastRenderedPageBreak/>
        <w:t xml:space="preserve">Ordinance 23-1832 </w:t>
      </w:r>
      <w:r w:rsidR="002179BC">
        <w:t>Third</w:t>
      </w:r>
      <w:r>
        <w:t xml:space="preserve"> Reading – AN ORDINANCE</w:t>
      </w:r>
      <w:r w:rsidR="00E82797">
        <w:t xml:space="preserve"> </w:t>
      </w:r>
      <w:r w:rsidR="00872339">
        <w:t xml:space="preserve">LEVYING A $5.00 MOTOR VEHICLE LICENSE TAX AS AUTHORIZED BY SECTION 4504.173 OF THE OHIO </w:t>
      </w:r>
      <w:r w:rsidR="00035325">
        <w:t>REVISED CODE</w:t>
      </w:r>
    </w:p>
    <w:p w:rsidR="008B7F79" w:rsidRDefault="008B7F79" w:rsidP="00DB084D">
      <w:r>
        <w:t>Schumpert moved and Aselage seconded to adopt the Ordinance.  Roll Call – All Yeas.</w:t>
      </w:r>
    </w:p>
    <w:p w:rsidR="002179BC" w:rsidRDefault="002179BC" w:rsidP="00DB084D"/>
    <w:p w:rsidR="002179BC" w:rsidRDefault="002179BC" w:rsidP="00DB084D">
      <w:r>
        <w:t>Resolution 23-</w:t>
      </w:r>
      <w:r w:rsidR="00754039">
        <w:t>935 – A RESOLUTION FOR VILLAGE ADMINISTRATOR BENEFITS AND DECLARING AN EMERGENCY</w:t>
      </w:r>
    </w:p>
    <w:p w:rsidR="00790BC1" w:rsidRDefault="00790BC1" w:rsidP="00DB084D">
      <w:r>
        <w:t>After discussion, the section regarding sick leave is removed.</w:t>
      </w:r>
    </w:p>
    <w:p w:rsidR="00790BC1" w:rsidRDefault="00790BC1" w:rsidP="00DB084D">
      <w:r>
        <w:t>Aselage moved and Strasser seconded to suspend the rules.  Roll Call – All Yeas.</w:t>
      </w:r>
    </w:p>
    <w:p w:rsidR="00790BC1" w:rsidRDefault="00790BC1" w:rsidP="00DB084D">
      <w:r>
        <w:t>Strasser moved and Aselage seconded to adopt the Resolution while removing section five.  Roll Call – All Yeas.</w:t>
      </w:r>
    </w:p>
    <w:p w:rsidR="00754039" w:rsidRDefault="00754039" w:rsidP="00DB084D"/>
    <w:p w:rsidR="00754039" w:rsidRDefault="00754039" w:rsidP="00DB084D">
      <w:r>
        <w:t>Resolution 23-936 – A RESOLUTION FOR VILLAGE EMPLOYEES TO SELL CULPEPPER MERRIWEATHER CIRCUS TICKETS AND DECLARING AN EMERGENCY</w:t>
      </w:r>
    </w:p>
    <w:p w:rsidR="00790BC1" w:rsidRDefault="00790BC1" w:rsidP="00DB084D">
      <w:bookmarkStart w:id="2" w:name="_Hlk135385759"/>
      <w:r>
        <w:t xml:space="preserve">Schumpert moved and D. Bender seconded to </w:t>
      </w:r>
      <w:bookmarkEnd w:id="2"/>
      <w:r>
        <w:t>suspend the rules.  Roll Call – All Yeas.</w:t>
      </w:r>
    </w:p>
    <w:p w:rsidR="00790BC1" w:rsidRDefault="00790BC1" w:rsidP="00DB084D">
      <w:r w:rsidRPr="00790BC1">
        <w:t>Schumpert moved and D. Bender seconded to</w:t>
      </w:r>
      <w:r>
        <w:t xml:space="preserve"> adopt the Resolution.  Roll Call – All Yeas.</w:t>
      </w:r>
    </w:p>
    <w:p w:rsidR="00DB084D" w:rsidRDefault="00DB084D"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A13D04" w:rsidRDefault="00915356" w:rsidP="00D54D21">
      <w:pPr>
        <w:rPr>
          <w:color w:val="000000"/>
        </w:rPr>
      </w:pPr>
      <w:r>
        <w:rPr>
          <w:color w:val="000000"/>
        </w:rPr>
        <w:t xml:space="preserve">Mayor – </w:t>
      </w:r>
      <w:r w:rsidR="00790BC1">
        <w:rPr>
          <w:color w:val="000000"/>
        </w:rPr>
        <w:t>There will be a county Mayor’s meeting at the end of this month.</w:t>
      </w:r>
    </w:p>
    <w:p w:rsidR="00C665AF" w:rsidRDefault="00C665AF" w:rsidP="00D54D21">
      <w:pPr>
        <w:rPr>
          <w:color w:val="000000"/>
        </w:rPr>
      </w:pPr>
    </w:p>
    <w:p w:rsidR="008D3170" w:rsidRDefault="00D54D21" w:rsidP="00AE3614">
      <w:pPr>
        <w:rPr>
          <w:color w:val="000000"/>
        </w:rPr>
      </w:pPr>
      <w:r w:rsidRPr="00D54D21">
        <w:rPr>
          <w:color w:val="000000"/>
        </w:rPr>
        <w:t>Fiscal Officer –</w:t>
      </w:r>
      <w:r w:rsidR="00C3148D">
        <w:rPr>
          <w:color w:val="000000"/>
        </w:rPr>
        <w:t xml:space="preserve"> </w:t>
      </w:r>
      <w:r w:rsidR="00790BC1">
        <w:rPr>
          <w:color w:val="000000"/>
        </w:rPr>
        <w:t xml:space="preserve">Mayor’s Court funds have all been transferred with the exception of $0.03.  There was </w:t>
      </w:r>
      <w:r w:rsidR="00316FB1">
        <w:rPr>
          <w:color w:val="000000"/>
        </w:rPr>
        <w:t>a change in the checking account balance</w:t>
      </w:r>
      <w:r w:rsidR="00760A65">
        <w:rPr>
          <w:color w:val="000000"/>
        </w:rPr>
        <w:t xml:space="preserve">, resulting from interest received, </w:t>
      </w:r>
      <w:r w:rsidR="00316FB1">
        <w:rPr>
          <w:color w:val="000000"/>
        </w:rPr>
        <w:t>between the time the order was approved on April 10</w:t>
      </w:r>
      <w:r w:rsidR="00316FB1" w:rsidRPr="00316FB1">
        <w:rPr>
          <w:color w:val="000000"/>
          <w:vertAlign w:val="superscript"/>
        </w:rPr>
        <w:t>th</w:t>
      </w:r>
      <w:r w:rsidR="00316FB1">
        <w:rPr>
          <w:color w:val="000000"/>
        </w:rPr>
        <w:t xml:space="preserve"> till </w:t>
      </w:r>
      <w:r w:rsidR="00503BB7">
        <w:rPr>
          <w:color w:val="000000"/>
        </w:rPr>
        <w:t>the court order</w:t>
      </w:r>
      <w:r w:rsidR="00316FB1">
        <w:rPr>
          <w:color w:val="000000"/>
        </w:rPr>
        <w:t xml:space="preserve"> was received in </w:t>
      </w:r>
      <w:r w:rsidR="00503BB7">
        <w:rPr>
          <w:color w:val="000000"/>
        </w:rPr>
        <w:t>our</w:t>
      </w:r>
      <w:r w:rsidR="00316FB1">
        <w:rPr>
          <w:color w:val="000000"/>
        </w:rPr>
        <w:t xml:space="preserve"> office on May 1</w:t>
      </w:r>
      <w:r w:rsidR="00316FB1" w:rsidRPr="00316FB1">
        <w:rPr>
          <w:color w:val="000000"/>
          <w:vertAlign w:val="superscript"/>
        </w:rPr>
        <w:t>st</w:t>
      </w:r>
      <w:r w:rsidR="00316FB1">
        <w:rPr>
          <w:color w:val="000000"/>
        </w:rPr>
        <w:t>.  A transfer can only be made for the specific dollar ordered by the court.  The account cannot be closed until it is addressed.</w:t>
      </w:r>
      <w:r w:rsidR="00E14865">
        <w:rPr>
          <w:color w:val="000000"/>
        </w:rPr>
        <w:t xml:space="preserve">  </w:t>
      </w:r>
      <w:r w:rsidR="000817C0">
        <w:rPr>
          <w:color w:val="000000"/>
        </w:rPr>
        <w:t>Aselage requests a call to the State be made, to allow the transfer.  After discussion, Kessler confirms that Meyer’s explanation is correct.</w:t>
      </w:r>
      <w:r w:rsidR="00316FB1">
        <w:rPr>
          <w:color w:val="000000"/>
        </w:rPr>
        <w:t xml:space="preserve"> </w:t>
      </w:r>
      <w:r w:rsidR="00503BB7">
        <w:rPr>
          <w:color w:val="000000"/>
        </w:rPr>
        <w:t xml:space="preserve"> The</w:t>
      </w:r>
      <w:bookmarkStart w:id="3" w:name="_GoBack"/>
      <w:bookmarkEnd w:id="3"/>
      <w:r w:rsidR="00316FB1">
        <w:rPr>
          <w:color w:val="000000"/>
        </w:rPr>
        <w:t xml:space="preserve"> CRA payment is yet to be received for the commercial agreement.  There was a $300 donation to the park on behalf of Cindy Naseman after retiring from the City of Sidney.  It will be used to plant a tree in the park.  </w:t>
      </w:r>
      <w:r w:rsidR="00B73786">
        <w:rPr>
          <w:color w:val="000000"/>
        </w:rPr>
        <w:t>A resident brought to our attention, the Community Foundation grants that have been awarded to other municipalities and encouraged the Village to look into a grant.</w:t>
      </w:r>
    </w:p>
    <w:p w:rsidR="002B5C4F" w:rsidRDefault="002B5C4F" w:rsidP="00AE3614">
      <w:pPr>
        <w:rPr>
          <w:color w:val="000000"/>
        </w:rPr>
      </w:pPr>
    </w:p>
    <w:p w:rsidR="002B5C4F" w:rsidRDefault="002B5C4F" w:rsidP="00AE3614">
      <w:pPr>
        <w:rPr>
          <w:color w:val="000000"/>
        </w:rPr>
      </w:pPr>
      <w:r>
        <w:rPr>
          <w:color w:val="000000"/>
        </w:rPr>
        <w:t xml:space="preserve">Fire Chief – </w:t>
      </w:r>
      <w:r w:rsidR="0038422A">
        <w:rPr>
          <w:color w:val="000000"/>
        </w:rPr>
        <w:t xml:space="preserve">Safety day </w:t>
      </w:r>
      <w:r w:rsidR="009135CF">
        <w:rPr>
          <w:color w:val="000000"/>
        </w:rPr>
        <w:t>was held at the fire department Friday.  There were 525 kids participated in fire safety programs.  The pancake breakfast went very well and they had a visit from a young man that was severely injured in a crash.</w:t>
      </w:r>
    </w:p>
    <w:p w:rsidR="009135CF" w:rsidRDefault="009135CF" w:rsidP="00AE3614">
      <w:pPr>
        <w:rPr>
          <w:color w:val="000000"/>
        </w:rPr>
      </w:pPr>
    </w:p>
    <w:p w:rsidR="009135CF" w:rsidRDefault="009135CF" w:rsidP="00AE3614">
      <w:pPr>
        <w:rPr>
          <w:color w:val="000000"/>
        </w:rPr>
      </w:pPr>
      <w:r>
        <w:rPr>
          <w:color w:val="000000"/>
        </w:rPr>
        <w:t>Police Chief – Next coffee with the Chief will be held Saturday, May 20th at Fill My Cup.  Officers will be monitoring the park for those driving and parking where they are not supposed to be.</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A13255">
        <w:rPr>
          <w:color w:val="000000"/>
        </w:rPr>
        <w:t xml:space="preserve"> </w:t>
      </w:r>
      <w:r w:rsidR="00E91859">
        <w:rPr>
          <w:color w:val="000000"/>
        </w:rPr>
        <w:t xml:space="preserve">Baldonado, </w:t>
      </w:r>
      <w:r w:rsidR="00872F0D">
        <w:rPr>
          <w:color w:val="000000"/>
        </w:rPr>
        <w:t xml:space="preserve">D. </w:t>
      </w:r>
      <w:r w:rsidR="00E91859">
        <w:rPr>
          <w:color w:val="000000"/>
        </w:rPr>
        <w:t>Bender, Schumpert, Strasser</w:t>
      </w:r>
      <w:r w:rsidR="009223B9">
        <w:rPr>
          <w:color w:val="000000"/>
        </w:rPr>
        <w:t xml:space="preserve">, Van Horn, </w:t>
      </w:r>
      <w:r w:rsidR="002F56EE">
        <w:rPr>
          <w:color w:val="000000"/>
        </w:rPr>
        <w:t xml:space="preserve">Goudy, </w:t>
      </w:r>
      <w:r w:rsidR="009223B9">
        <w:rPr>
          <w:color w:val="000000"/>
        </w:rPr>
        <w:t>T. Bender, Pulfer, Meyer</w:t>
      </w:r>
      <w:r w:rsidR="00E91859">
        <w:rPr>
          <w:color w:val="000000"/>
        </w:rPr>
        <w:t xml:space="preserve"> </w:t>
      </w:r>
      <w:r w:rsidR="00F723C7">
        <w:rPr>
          <w:color w:val="000000"/>
        </w:rPr>
        <w:t xml:space="preserve">present.  </w:t>
      </w:r>
      <w:r w:rsidR="00A13255" w:rsidRPr="00A13255">
        <w:rPr>
          <w:color w:val="000000"/>
        </w:rPr>
        <w:t xml:space="preserve">Next meeting is </w:t>
      </w:r>
      <w:r w:rsidR="003D23CF">
        <w:rPr>
          <w:color w:val="000000"/>
        </w:rPr>
        <w:t>June 13</w:t>
      </w:r>
      <w:r w:rsidR="00A13255" w:rsidRPr="00A13255">
        <w:rPr>
          <w:color w:val="000000"/>
        </w:rPr>
        <w:t>, 202</w:t>
      </w:r>
      <w:r w:rsidR="00E91859">
        <w:rPr>
          <w:color w:val="000000"/>
        </w:rPr>
        <w:t>3</w:t>
      </w:r>
      <w:r w:rsidR="00A13255" w:rsidRPr="00A13255">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3D23CF">
        <w:rPr>
          <w:color w:val="000000"/>
        </w:rPr>
        <w:t>May 23</w:t>
      </w:r>
      <w:r w:rsidR="00E95264">
        <w:rPr>
          <w:color w:val="000000"/>
        </w:rPr>
        <w:t xml:space="preserve">, </w:t>
      </w:r>
      <w:r w:rsidRPr="00872DAB">
        <w:rPr>
          <w:color w:val="000000"/>
        </w:rPr>
        <w:t>202</w:t>
      </w:r>
      <w:r w:rsidR="00E91859">
        <w:rPr>
          <w:color w:val="000000"/>
        </w:rPr>
        <w:t>3</w:t>
      </w:r>
      <w:r w:rsidRPr="00872DAB">
        <w:rPr>
          <w:color w:val="000000"/>
        </w:rPr>
        <w:t xml:space="preserve"> at 6:30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3D23CF">
        <w:rPr>
          <w:color w:val="000000"/>
        </w:rPr>
        <w:t>May 23</w:t>
      </w:r>
      <w:r w:rsidRPr="00872DAB">
        <w:rPr>
          <w:color w:val="000000"/>
        </w:rPr>
        <w:t>, 202</w:t>
      </w:r>
      <w:r w:rsidR="00E91859">
        <w:rPr>
          <w:color w:val="000000"/>
        </w:rPr>
        <w:t>3</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 xml:space="preserve">will be held </w:t>
      </w:r>
      <w:r w:rsidR="003D23CF">
        <w:rPr>
          <w:color w:val="000000"/>
        </w:rPr>
        <w:t>June 13</w:t>
      </w:r>
      <w:r w:rsidR="00EA152E">
        <w:rPr>
          <w:color w:val="000000"/>
        </w:rPr>
        <w:t xml:space="preserve">, </w:t>
      </w:r>
      <w:r w:rsidR="00590041">
        <w:rPr>
          <w:color w:val="000000"/>
        </w:rPr>
        <w:t>2023</w:t>
      </w:r>
      <w:r w:rsidR="00EA152E">
        <w:rPr>
          <w:color w:val="000000"/>
        </w:rPr>
        <w:t xml:space="preserve"> at 5:00 P.M</w:t>
      </w:r>
      <w:r w:rsidR="003D23CF">
        <w:rPr>
          <w:color w:val="000000"/>
        </w:rPr>
        <w:t>.  Food trucks and the Jazz Band will be at the park May 16</w:t>
      </w:r>
      <w:r w:rsidR="003D23CF" w:rsidRPr="003D23CF">
        <w:rPr>
          <w:color w:val="000000"/>
          <w:vertAlign w:val="superscript"/>
        </w:rPr>
        <w:t>th</w:t>
      </w:r>
      <w:r w:rsidR="003D23CF">
        <w:rPr>
          <w:color w:val="000000"/>
        </w:rPr>
        <w:t>.  The circus will be in town May 23</w:t>
      </w:r>
      <w:r w:rsidR="003D23CF" w:rsidRPr="003D23CF">
        <w:rPr>
          <w:color w:val="000000"/>
          <w:vertAlign w:val="superscript"/>
        </w:rPr>
        <w:t>rd</w:t>
      </w:r>
      <w:r w:rsidR="003D23CF">
        <w:rPr>
          <w:color w:val="000000"/>
        </w:rPr>
        <w:t>.  Food trucks and the Library’s kickoff program</w:t>
      </w:r>
      <w:r w:rsidR="004232F9">
        <w:rPr>
          <w:color w:val="000000"/>
        </w:rPr>
        <w:t xml:space="preserve"> will be June 6</w:t>
      </w:r>
      <w:r w:rsidR="004232F9" w:rsidRPr="004232F9">
        <w:rPr>
          <w:color w:val="000000"/>
          <w:vertAlign w:val="superscript"/>
        </w:rPr>
        <w:t>th</w:t>
      </w:r>
      <w:r w:rsidR="004232F9">
        <w:rPr>
          <w:color w:val="000000"/>
        </w:rPr>
        <w:t>.  National Night Out is coming up and details are being worked on.  If the Splash Pad is complete, it will be dedicated August 1</w:t>
      </w:r>
      <w:r w:rsidR="004232F9" w:rsidRPr="004232F9">
        <w:rPr>
          <w:color w:val="000000"/>
          <w:vertAlign w:val="superscript"/>
        </w:rPr>
        <w:t>st</w:t>
      </w:r>
      <w:r w:rsidR="004232F9">
        <w:rPr>
          <w:color w:val="000000"/>
        </w:rPr>
        <w:t xml:space="preserve"> at 6:00 PM.</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3D23CF">
        <w:rPr>
          <w:color w:val="000000"/>
        </w:rPr>
        <w:t>June 6</w:t>
      </w:r>
      <w:r>
        <w:rPr>
          <w:color w:val="000000"/>
        </w:rPr>
        <w:t>, 202</w:t>
      </w:r>
      <w:r w:rsidR="00E4513D">
        <w:rPr>
          <w:color w:val="000000"/>
        </w:rPr>
        <w:t>3</w:t>
      </w:r>
      <w:r w:rsidR="00533CA0">
        <w:rPr>
          <w:color w:val="000000"/>
        </w:rPr>
        <w:t xml:space="preserve"> at 6:00 P.M</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4" w:name="_Hlk67060531"/>
    </w:p>
    <w:p w:rsidR="00466F7C" w:rsidRDefault="00E313EB" w:rsidP="00381B6B">
      <w:pPr>
        <w:rPr>
          <w:color w:val="000000"/>
        </w:rPr>
      </w:pPr>
      <w:r>
        <w:rPr>
          <w:b/>
          <w:color w:val="000000"/>
        </w:rPr>
        <w:t xml:space="preserve">-  </w:t>
      </w:r>
      <w:bookmarkEnd w:id="4"/>
      <w:r w:rsidR="006813E0">
        <w:rPr>
          <w:color w:val="000000"/>
        </w:rPr>
        <w:t>Vacant committee seats will be filled.</w:t>
      </w:r>
    </w:p>
    <w:p w:rsidR="006813E0" w:rsidRDefault="006813E0" w:rsidP="00381B6B">
      <w:pPr>
        <w:rPr>
          <w:color w:val="000000"/>
        </w:rPr>
      </w:pPr>
      <w:r>
        <w:rPr>
          <w:color w:val="000000"/>
        </w:rPr>
        <w:t xml:space="preserve">-  There is no update on the park west drive. </w:t>
      </w:r>
    </w:p>
    <w:p w:rsidR="006813E0" w:rsidRDefault="006813E0" w:rsidP="00381B6B">
      <w:pPr>
        <w:rPr>
          <w:color w:val="000000"/>
        </w:rPr>
      </w:pPr>
      <w:r>
        <w:rPr>
          <w:color w:val="000000"/>
        </w:rPr>
        <w:t>-  Sewer line inspection has not been completed yet.</w:t>
      </w:r>
    </w:p>
    <w:p w:rsidR="006813E0" w:rsidRDefault="006813E0" w:rsidP="00381B6B">
      <w:pPr>
        <w:rPr>
          <w:color w:val="000000"/>
        </w:rPr>
      </w:pPr>
      <w:r>
        <w:rPr>
          <w:color w:val="000000"/>
        </w:rPr>
        <w:t xml:space="preserve">-  After discussion, dates will be evaluated for the sidewalk meetings and responses, to be included in the letters.  </w:t>
      </w:r>
    </w:p>
    <w:p w:rsidR="000C595A" w:rsidRDefault="000C595A" w:rsidP="00381B6B">
      <w:pPr>
        <w:rPr>
          <w:color w:val="000000"/>
        </w:rPr>
      </w:pPr>
      <w:r>
        <w:rPr>
          <w:color w:val="000000"/>
        </w:rPr>
        <w:t xml:space="preserve">-  There is no update on hiring a public works superintendent.  </w:t>
      </w:r>
    </w:p>
    <w:p w:rsidR="000C595A" w:rsidRPr="006813E0" w:rsidRDefault="000C595A" w:rsidP="00381B6B">
      <w:pPr>
        <w:rPr>
          <w:color w:val="000000"/>
        </w:rPr>
      </w:pPr>
      <w:r>
        <w:rPr>
          <w:color w:val="000000"/>
        </w:rPr>
        <w:t xml:space="preserve">-  There have been a number of applications/resumes submitted for the public works employee.  Pulfer and Aselage will review them with Kessler.  </w:t>
      </w:r>
      <w:r w:rsidR="00F23180">
        <w:rPr>
          <w:color w:val="000000"/>
        </w:rPr>
        <w:t xml:space="preserve">Council agrees to </w:t>
      </w:r>
      <w:r w:rsidR="00292C4A">
        <w:rPr>
          <w:color w:val="000000"/>
        </w:rPr>
        <w:t xml:space="preserve">hire Skidmore for part-time seasonal public works at $15 per hour and will be working less than 30 hours a week.  </w:t>
      </w:r>
      <w:r w:rsidR="001C2FA9">
        <w:rPr>
          <w:color w:val="000000"/>
        </w:rPr>
        <w:t xml:space="preserve">Gary Carr </w:t>
      </w:r>
      <w:r w:rsidR="00EE1054">
        <w:rPr>
          <w:color w:val="000000"/>
        </w:rPr>
        <w:t>will be starting to mow as well.</w:t>
      </w:r>
    </w:p>
    <w:p w:rsidR="00C63230" w:rsidRDefault="00C63230" w:rsidP="00825D95">
      <w:pPr>
        <w:rPr>
          <w:color w:val="000000"/>
        </w:rPr>
      </w:pPr>
    </w:p>
    <w:p w:rsidR="00C63230" w:rsidRDefault="00C63230" w:rsidP="00825D95">
      <w:pPr>
        <w:rPr>
          <w:b/>
          <w:color w:val="000000"/>
        </w:rPr>
      </w:pPr>
      <w:r>
        <w:rPr>
          <w:b/>
          <w:color w:val="000000"/>
        </w:rPr>
        <w:t>New Business</w:t>
      </w:r>
    </w:p>
    <w:p w:rsidR="007A74DE" w:rsidRDefault="00C63230" w:rsidP="00767C00">
      <w:pPr>
        <w:rPr>
          <w:color w:val="000000"/>
        </w:rPr>
      </w:pPr>
      <w:r>
        <w:rPr>
          <w:b/>
          <w:color w:val="000000"/>
        </w:rPr>
        <w:t>-</w:t>
      </w:r>
      <w:r w:rsidR="00EE1054">
        <w:rPr>
          <w:b/>
          <w:color w:val="000000"/>
        </w:rPr>
        <w:t xml:space="preserve">  </w:t>
      </w:r>
      <w:r w:rsidR="00AF3178">
        <w:rPr>
          <w:color w:val="000000"/>
        </w:rPr>
        <w:t xml:space="preserve">The CRA </w:t>
      </w:r>
      <w:r w:rsidR="00A37137">
        <w:rPr>
          <w:color w:val="000000"/>
        </w:rPr>
        <w:t xml:space="preserve">annual fee has not been received for the existing agreement.  Pulfer notes, the reporting has not been completed.  </w:t>
      </w:r>
    </w:p>
    <w:p w:rsidR="00A37137" w:rsidRDefault="00A37137" w:rsidP="00767C00">
      <w:pPr>
        <w:rPr>
          <w:color w:val="000000"/>
        </w:rPr>
      </w:pPr>
      <w:r>
        <w:rPr>
          <w:color w:val="000000"/>
        </w:rPr>
        <w:t xml:space="preserve">-  Linden St. repairs quoted at $19,000+, was invoiced at $4995.00.  However, Pulfer states no authorization was given to proceed.  Change orders </w:t>
      </w:r>
      <w:r w:rsidR="00E00A11">
        <w:rPr>
          <w:color w:val="000000"/>
        </w:rPr>
        <w:t xml:space="preserve">were not authorized for the OPWC project nearby as well.  </w:t>
      </w:r>
      <w:r>
        <w:rPr>
          <w:color w:val="000000"/>
        </w:rPr>
        <w:t>After discussion, Kessler is concerned with various red flags</w:t>
      </w:r>
      <w:r w:rsidR="00E00A11">
        <w:rPr>
          <w:color w:val="000000"/>
        </w:rPr>
        <w:t xml:space="preserve"> and will look into it when he starts next week</w:t>
      </w:r>
      <w:r>
        <w:rPr>
          <w:color w:val="000000"/>
        </w:rPr>
        <w:t xml:space="preserve">.  </w:t>
      </w:r>
    </w:p>
    <w:p w:rsidR="002C5785" w:rsidRPr="00AF3178" w:rsidRDefault="002C5785" w:rsidP="00767C00">
      <w:pPr>
        <w:rPr>
          <w:color w:val="000000"/>
        </w:rPr>
      </w:pPr>
      <w:r>
        <w:rPr>
          <w:color w:val="000000"/>
        </w:rPr>
        <w:t>-</w:t>
      </w:r>
      <w:r w:rsidR="00421D4B">
        <w:rPr>
          <w:color w:val="000000"/>
        </w:rPr>
        <w:t xml:space="preserve">  Aselage explains the asphalt project that the State will be doing</w:t>
      </w:r>
      <w:r w:rsidR="00331301">
        <w:rPr>
          <w:color w:val="000000"/>
        </w:rPr>
        <w:t xml:space="preserve"> on State Route 119,</w:t>
      </w:r>
      <w:r w:rsidR="00421D4B">
        <w:rPr>
          <w:color w:val="000000"/>
        </w:rPr>
        <w:t xml:space="preserve"> in 2024.  </w:t>
      </w:r>
      <w:r w:rsidR="00331301">
        <w:rPr>
          <w:color w:val="000000"/>
        </w:rPr>
        <w:t xml:space="preserve">Future planning will need to be addressed.  </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C013A9">
        <w:t>8:07</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CD3282">
      <w:rPr>
        <w:b/>
      </w:rPr>
      <w:t>May 9</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95A"/>
    <w:rsid w:val="00073BCB"/>
    <w:rsid w:val="00074F41"/>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273"/>
    <w:rsid w:val="000B53FA"/>
    <w:rsid w:val="000B583F"/>
    <w:rsid w:val="000B5CDD"/>
    <w:rsid w:val="000B5D22"/>
    <w:rsid w:val="000C0C6D"/>
    <w:rsid w:val="000C2DF6"/>
    <w:rsid w:val="000C385C"/>
    <w:rsid w:val="000C40BF"/>
    <w:rsid w:val="000C4554"/>
    <w:rsid w:val="000C595A"/>
    <w:rsid w:val="000C6610"/>
    <w:rsid w:val="000C7822"/>
    <w:rsid w:val="000D4A47"/>
    <w:rsid w:val="000D4C4A"/>
    <w:rsid w:val="000D67EE"/>
    <w:rsid w:val="000D78BF"/>
    <w:rsid w:val="000D7CD2"/>
    <w:rsid w:val="000E0876"/>
    <w:rsid w:val="000E0B07"/>
    <w:rsid w:val="000E1835"/>
    <w:rsid w:val="000E1AC6"/>
    <w:rsid w:val="000E351B"/>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7C57"/>
    <w:rsid w:val="001309E3"/>
    <w:rsid w:val="00131591"/>
    <w:rsid w:val="00131E7E"/>
    <w:rsid w:val="00132AEF"/>
    <w:rsid w:val="00132EDC"/>
    <w:rsid w:val="00132FDC"/>
    <w:rsid w:val="00133B08"/>
    <w:rsid w:val="00136C39"/>
    <w:rsid w:val="00137949"/>
    <w:rsid w:val="0014006A"/>
    <w:rsid w:val="001406AC"/>
    <w:rsid w:val="0014093A"/>
    <w:rsid w:val="00141A23"/>
    <w:rsid w:val="00141BB2"/>
    <w:rsid w:val="001425D4"/>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374"/>
    <w:rsid w:val="001A3CD1"/>
    <w:rsid w:val="001A4560"/>
    <w:rsid w:val="001A4895"/>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FA9"/>
    <w:rsid w:val="001C352A"/>
    <w:rsid w:val="001C3CAD"/>
    <w:rsid w:val="001C41DA"/>
    <w:rsid w:val="001C4C1C"/>
    <w:rsid w:val="001C5CEE"/>
    <w:rsid w:val="001C5E1C"/>
    <w:rsid w:val="001C6013"/>
    <w:rsid w:val="001C652F"/>
    <w:rsid w:val="001C7093"/>
    <w:rsid w:val="001C7EAC"/>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179BC"/>
    <w:rsid w:val="00220434"/>
    <w:rsid w:val="0022075D"/>
    <w:rsid w:val="0022345F"/>
    <w:rsid w:val="002249C6"/>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F5B"/>
    <w:rsid w:val="00243C56"/>
    <w:rsid w:val="00243FC2"/>
    <w:rsid w:val="00245D6C"/>
    <w:rsid w:val="00247C0A"/>
    <w:rsid w:val="00247CC4"/>
    <w:rsid w:val="002501E8"/>
    <w:rsid w:val="002506DB"/>
    <w:rsid w:val="0025155D"/>
    <w:rsid w:val="00251659"/>
    <w:rsid w:val="0025183D"/>
    <w:rsid w:val="00251976"/>
    <w:rsid w:val="00252B5F"/>
    <w:rsid w:val="00253E6E"/>
    <w:rsid w:val="00254F24"/>
    <w:rsid w:val="0025512C"/>
    <w:rsid w:val="002566AB"/>
    <w:rsid w:val="002630B0"/>
    <w:rsid w:val="00263112"/>
    <w:rsid w:val="00264BAD"/>
    <w:rsid w:val="00265ABB"/>
    <w:rsid w:val="00266E6E"/>
    <w:rsid w:val="002675E1"/>
    <w:rsid w:val="00267953"/>
    <w:rsid w:val="002705D1"/>
    <w:rsid w:val="00270E61"/>
    <w:rsid w:val="002746E0"/>
    <w:rsid w:val="0027614C"/>
    <w:rsid w:val="0027642B"/>
    <w:rsid w:val="00276F46"/>
    <w:rsid w:val="002771D6"/>
    <w:rsid w:val="002808F1"/>
    <w:rsid w:val="00280C63"/>
    <w:rsid w:val="00282981"/>
    <w:rsid w:val="002829ED"/>
    <w:rsid w:val="00282D3C"/>
    <w:rsid w:val="00283FCD"/>
    <w:rsid w:val="00284501"/>
    <w:rsid w:val="00284B70"/>
    <w:rsid w:val="00284CAA"/>
    <w:rsid w:val="00285072"/>
    <w:rsid w:val="002868EB"/>
    <w:rsid w:val="00287B80"/>
    <w:rsid w:val="00291A58"/>
    <w:rsid w:val="0029269E"/>
    <w:rsid w:val="00292C4A"/>
    <w:rsid w:val="00293B7D"/>
    <w:rsid w:val="00293CA7"/>
    <w:rsid w:val="00294490"/>
    <w:rsid w:val="00295084"/>
    <w:rsid w:val="00295E01"/>
    <w:rsid w:val="00296722"/>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129D"/>
    <w:rsid w:val="002C16C0"/>
    <w:rsid w:val="002C20DA"/>
    <w:rsid w:val="002C35FA"/>
    <w:rsid w:val="002C4CAA"/>
    <w:rsid w:val="002C4F1B"/>
    <w:rsid w:val="002C55DD"/>
    <w:rsid w:val="002C5785"/>
    <w:rsid w:val="002C742C"/>
    <w:rsid w:val="002C7FB6"/>
    <w:rsid w:val="002D2D98"/>
    <w:rsid w:val="002D3723"/>
    <w:rsid w:val="002D3B1F"/>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13B8"/>
    <w:rsid w:val="002F329C"/>
    <w:rsid w:val="002F354B"/>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5110"/>
    <w:rsid w:val="003357B1"/>
    <w:rsid w:val="00336B5A"/>
    <w:rsid w:val="00337F0A"/>
    <w:rsid w:val="003403CA"/>
    <w:rsid w:val="003424B1"/>
    <w:rsid w:val="00343068"/>
    <w:rsid w:val="003440BD"/>
    <w:rsid w:val="0034596C"/>
    <w:rsid w:val="00345E1A"/>
    <w:rsid w:val="003508F0"/>
    <w:rsid w:val="003520B7"/>
    <w:rsid w:val="00352B54"/>
    <w:rsid w:val="0035384D"/>
    <w:rsid w:val="00354488"/>
    <w:rsid w:val="00354691"/>
    <w:rsid w:val="003547AC"/>
    <w:rsid w:val="00354A88"/>
    <w:rsid w:val="0035582B"/>
    <w:rsid w:val="003562BC"/>
    <w:rsid w:val="00357530"/>
    <w:rsid w:val="003579E2"/>
    <w:rsid w:val="00361557"/>
    <w:rsid w:val="00362B3B"/>
    <w:rsid w:val="0036351F"/>
    <w:rsid w:val="00363DB2"/>
    <w:rsid w:val="00365460"/>
    <w:rsid w:val="00365500"/>
    <w:rsid w:val="00365747"/>
    <w:rsid w:val="00365BC9"/>
    <w:rsid w:val="003662E6"/>
    <w:rsid w:val="003666EE"/>
    <w:rsid w:val="00370831"/>
    <w:rsid w:val="00371282"/>
    <w:rsid w:val="003724D7"/>
    <w:rsid w:val="003734A0"/>
    <w:rsid w:val="00373672"/>
    <w:rsid w:val="00373965"/>
    <w:rsid w:val="0037426C"/>
    <w:rsid w:val="0037452F"/>
    <w:rsid w:val="0037532F"/>
    <w:rsid w:val="00375C64"/>
    <w:rsid w:val="003763CC"/>
    <w:rsid w:val="003767A2"/>
    <w:rsid w:val="00376E1E"/>
    <w:rsid w:val="0037738A"/>
    <w:rsid w:val="003778D4"/>
    <w:rsid w:val="00380918"/>
    <w:rsid w:val="00380F33"/>
    <w:rsid w:val="00381B6B"/>
    <w:rsid w:val="00382CB0"/>
    <w:rsid w:val="0038422A"/>
    <w:rsid w:val="003850AD"/>
    <w:rsid w:val="00386D62"/>
    <w:rsid w:val="00386D82"/>
    <w:rsid w:val="00391625"/>
    <w:rsid w:val="00394132"/>
    <w:rsid w:val="0039439A"/>
    <w:rsid w:val="003948E2"/>
    <w:rsid w:val="00395189"/>
    <w:rsid w:val="003958D0"/>
    <w:rsid w:val="00395A4E"/>
    <w:rsid w:val="00397EC7"/>
    <w:rsid w:val="003A05BE"/>
    <w:rsid w:val="003A0C1A"/>
    <w:rsid w:val="003A15A7"/>
    <w:rsid w:val="003A278A"/>
    <w:rsid w:val="003A29F0"/>
    <w:rsid w:val="003A3E3B"/>
    <w:rsid w:val="003A4B23"/>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2369"/>
    <w:rsid w:val="003C2A7D"/>
    <w:rsid w:val="003C2B27"/>
    <w:rsid w:val="003C2E33"/>
    <w:rsid w:val="003C32CE"/>
    <w:rsid w:val="003C4234"/>
    <w:rsid w:val="003C4868"/>
    <w:rsid w:val="003C4DD8"/>
    <w:rsid w:val="003C7F9D"/>
    <w:rsid w:val="003D0DF2"/>
    <w:rsid w:val="003D23CF"/>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11CD3"/>
    <w:rsid w:val="00411EA1"/>
    <w:rsid w:val="004124D1"/>
    <w:rsid w:val="00414625"/>
    <w:rsid w:val="004151D8"/>
    <w:rsid w:val="004152FD"/>
    <w:rsid w:val="00415678"/>
    <w:rsid w:val="00416A8A"/>
    <w:rsid w:val="00420A2E"/>
    <w:rsid w:val="0042151E"/>
    <w:rsid w:val="00421D4B"/>
    <w:rsid w:val="004232F9"/>
    <w:rsid w:val="004237D2"/>
    <w:rsid w:val="00424937"/>
    <w:rsid w:val="00424EB0"/>
    <w:rsid w:val="00427A9F"/>
    <w:rsid w:val="00427B1D"/>
    <w:rsid w:val="0043056D"/>
    <w:rsid w:val="0043177A"/>
    <w:rsid w:val="00432D6E"/>
    <w:rsid w:val="004343B5"/>
    <w:rsid w:val="00434892"/>
    <w:rsid w:val="00434CB5"/>
    <w:rsid w:val="00435122"/>
    <w:rsid w:val="004361C1"/>
    <w:rsid w:val="004400DC"/>
    <w:rsid w:val="0044068D"/>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570F7"/>
    <w:rsid w:val="00460014"/>
    <w:rsid w:val="004612C2"/>
    <w:rsid w:val="004613F9"/>
    <w:rsid w:val="00461B87"/>
    <w:rsid w:val="00462343"/>
    <w:rsid w:val="00462DB5"/>
    <w:rsid w:val="004636B4"/>
    <w:rsid w:val="00465352"/>
    <w:rsid w:val="00466419"/>
    <w:rsid w:val="00466F7C"/>
    <w:rsid w:val="00467067"/>
    <w:rsid w:val="0046748E"/>
    <w:rsid w:val="0047110A"/>
    <w:rsid w:val="0047118A"/>
    <w:rsid w:val="00471FF5"/>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51BB"/>
    <w:rsid w:val="00495414"/>
    <w:rsid w:val="00495822"/>
    <w:rsid w:val="00495BB4"/>
    <w:rsid w:val="00497095"/>
    <w:rsid w:val="00497818"/>
    <w:rsid w:val="00497BD9"/>
    <w:rsid w:val="004A225C"/>
    <w:rsid w:val="004A2322"/>
    <w:rsid w:val="004A2A42"/>
    <w:rsid w:val="004A3028"/>
    <w:rsid w:val="004A3A06"/>
    <w:rsid w:val="004A3AD4"/>
    <w:rsid w:val="004A5A0A"/>
    <w:rsid w:val="004A5E2D"/>
    <w:rsid w:val="004A61B0"/>
    <w:rsid w:val="004A6F26"/>
    <w:rsid w:val="004A73A9"/>
    <w:rsid w:val="004A7723"/>
    <w:rsid w:val="004B112C"/>
    <w:rsid w:val="004B11C0"/>
    <w:rsid w:val="004B1704"/>
    <w:rsid w:val="004B3068"/>
    <w:rsid w:val="004B3335"/>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C7826"/>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1DBA"/>
    <w:rsid w:val="004E3103"/>
    <w:rsid w:val="004E4B3F"/>
    <w:rsid w:val="004E508C"/>
    <w:rsid w:val="004E7B28"/>
    <w:rsid w:val="004E7FE2"/>
    <w:rsid w:val="004F002A"/>
    <w:rsid w:val="004F1C5B"/>
    <w:rsid w:val="004F202A"/>
    <w:rsid w:val="004F40E5"/>
    <w:rsid w:val="004F4CC1"/>
    <w:rsid w:val="004F5A58"/>
    <w:rsid w:val="004F5AAB"/>
    <w:rsid w:val="004F5E5B"/>
    <w:rsid w:val="0050033A"/>
    <w:rsid w:val="00500A2B"/>
    <w:rsid w:val="00503BB7"/>
    <w:rsid w:val="00503BE1"/>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3CA0"/>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C15CB"/>
    <w:rsid w:val="005C355B"/>
    <w:rsid w:val="005C3A19"/>
    <w:rsid w:val="005C67F9"/>
    <w:rsid w:val="005C77B2"/>
    <w:rsid w:val="005D0F60"/>
    <w:rsid w:val="005D1A54"/>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185D"/>
    <w:rsid w:val="005F22B3"/>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1018"/>
    <w:rsid w:val="00611293"/>
    <w:rsid w:val="00612AF3"/>
    <w:rsid w:val="00612C71"/>
    <w:rsid w:val="00613A44"/>
    <w:rsid w:val="0061496C"/>
    <w:rsid w:val="00614CDE"/>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3E0"/>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56D4"/>
    <w:rsid w:val="006664BA"/>
    <w:rsid w:val="00667B6C"/>
    <w:rsid w:val="006708CF"/>
    <w:rsid w:val="006709EB"/>
    <w:rsid w:val="00672C8D"/>
    <w:rsid w:val="0067325F"/>
    <w:rsid w:val="006736C3"/>
    <w:rsid w:val="006743BE"/>
    <w:rsid w:val="00674507"/>
    <w:rsid w:val="00674EFC"/>
    <w:rsid w:val="006769FA"/>
    <w:rsid w:val="00681098"/>
    <w:rsid w:val="006813E0"/>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F75"/>
    <w:rsid w:val="006C51D6"/>
    <w:rsid w:val="006C5C30"/>
    <w:rsid w:val="006C5CAD"/>
    <w:rsid w:val="006C5E4E"/>
    <w:rsid w:val="006C66BC"/>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5DDF"/>
    <w:rsid w:val="006E5EF2"/>
    <w:rsid w:val="006F0CA6"/>
    <w:rsid w:val="006F128D"/>
    <w:rsid w:val="006F1944"/>
    <w:rsid w:val="006F326D"/>
    <w:rsid w:val="006F4107"/>
    <w:rsid w:val="006F424C"/>
    <w:rsid w:val="006F4ABE"/>
    <w:rsid w:val="006F4C16"/>
    <w:rsid w:val="006F5900"/>
    <w:rsid w:val="006F59A7"/>
    <w:rsid w:val="006F5D2E"/>
    <w:rsid w:val="006F6DDE"/>
    <w:rsid w:val="006F74A3"/>
    <w:rsid w:val="006F7B80"/>
    <w:rsid w:val="00700C5F"/>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5BE"/>
    <w:rsid w:val="00761775"/>
    <w:rsid w:val="00762F32"/>
    <w:rsid w:val="007633EF"/>
    <w:rsid w:val="00763820"/>
    <w:rsid w:val="007640D0"/>
    <w:rsid w:val="00764110"/>
    <w:rsid w:val="00765289"/>
    <w:rsid w:val="00767833"/>
    <w:rsid w:val="00767C00"/>
    <w:rsid w:val="00772200"/>
    <w:rsid w:val="00772B9E"/>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515E"/>
    <w:rsid w:val="007A5E46"/>
    <w:rsid w:val="007A6D72"/>
    <w:rsid w:val="007A72A1"/>
    <w:rsid w:val="007A74DE"/>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E23D9"/>
    <w:rsid w:val="007E316D"/>
    <w:rsid w:val="007E3644"/>
    <w:rsid w:val="007E3E39"/>
    <w:rsid w:val="007E3EA0"/>
    <w:rsid w:val="007E4941"/>
    <w:rsid w:val="007E4CAB"/>
    <w:rsid w:val="007E58B6"/>
    <w:rsid w:val="007E72E9"/>
    <w:rsid w:val="007F17CD"/>
    <w:rsid w:val="007F2D15"/>
    <w:rsid w:val="007F2D41"/>
    <w:rsid w:val="007F5FE0"/>
    <w:rsid w:val="007F6096"/>
    <w:rsid w:val="007F628E"/>
    <w:rsid w:val="007F64DC"/>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6810"/>
    <w:rsid w:val="00857D02"/>
    <w:rsid w:val="00857EC4"/>
    <w:rsid w:val="00860AED"/>
    <w:rsid w:val="0086440E"/>
    <w:rsid w:val="008646B9"/>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2399"/>
    <w:rsid w:val="008B556E"/>
    <w:rsid w:val="008B622B"/>
    <w:rsid w:val="008B682D"/>
    <w:rsid w:val="008B7AF1"/>
    <w:rsid w:val="008B7BC1"/>
    <w:rsid w:val="008B7EAA"/>
    <w:rsid w:val="008B7F79"/>
    <w:rsid w:val="008C06D1"/>
    <w:rsid w:val="008C09A9"/>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C8C"/>
    <w:rsid w:val="008D5F98"/>
    <w:rsid w:val="008D6151"/>
    <w:rsid w:val="008D65E2"/>
    <w:rsid w:val="008D7597"/>
    <w:rsid w:val="008E0C4D"/>
    <w:rsid w:val="008E0E5E"/>
    <w:rsid w:val="008E16CE"/>
    <w:rsid w:val="008E1A18"/>
    <w:rsid w:val="008E1C71"/>
    <w:rsid w:val="008E3697"/>
    <w:rsid w:val="008E3CD3"/>
    <w:rsid w:val="008E5111"/>
    <w:rsid w:val="008E533C"/>
    <w:rsid w:val="008E64AB"/>
    <w:rsid w:val="008E64F7"/>
    <w:rsid w:val="008E67C3"/>
    <w:rsid w:val="008E6959"/>
    <w:rsid w:val="008E79BB"/>
    <w:rsid w:val="008F04FD"/>
    <w:rsid w:val="008F0CCA"/>
    <w:rsid w:val="008F1073"/>
    <w:rsid w:val="008F1931"/>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F0B"/>
    <w:rsid w:val="00906F18"/>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E50"/>
    <w:rsid w:val="009278DC"/>
    <w:rsid w:val="00931026"/>
    <w:rsid w:val="0093176B"/>
    <w:rsid w:val="00932AAF"/>
    <w:rsid w:val="0093321E"/>
    <w:rsid w:val="00933DAC"/>
    <w:rsid w:val="00934068"/>
    <w:rsid w:val="00934A1B"/>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3BC9"/>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866AE"/>
    <w:rsid w:val="00986D06"/>
    <w:rsid w:val="009905EA"/>
    <w:rsid w:val="0099103D"/>
    <w:rsid w:val="00991E39"/>
    <w:rsid w:val="00992464"/>
    <w:rsid w:val="00992989"/>
    <w:rsid w:val="009970B1"/>
    <w:rsid w:val="00997156"/>
    <w:rsid w:val="009978FD"/>
    <w:rsid w:val="009A00F6"/>
    <w:rsid w:val="009A06E0"/>
    <w:rsid w:val="009A07F8"/>
    <w:rsid w:val="009A12F5"/>
    <w:rsid w:val="009A24CE"/>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54C"/>
    <w:rsid w:val="009E3F3B"/>
    <w:rsid w:val="009E62BE"/>
    <w:rsid w:val="009E641A"/>
    <w:rsid w:val="009E7F99"/>
    <w:rsid w:val="009F0FD3"/>
    <w:rsid w:val="009F1578"/>
    <w:rsid w:val="009F1F37"/>
    <w:rsid w:val="009F29CC"/>
    <w:rsid w:val="009F4B40"/>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3255"/>
    <w:rsid w:val="00A13D04"/>
    <w:rsid w:val="00A14C81"/>
    <w:rsid w:val="00A15458"/>
    <w:rsid w:val="00A17214"/>
    <w:rsid w:val="00A2011C"/>
    <w:rsid w:val="00A213EB"/>
    <w:rsid w:val="00A21D45"/>
    <w:rsid w:val="00A22053"/>
    <w:rsid w:val="00A22A86"/>
    <w:rsid w:val="00A22E51"/>
    <w:rsid w:val="00A2344F"/>
    <w:rsid w:val="00A244E2"/>
    <w:rsid w:val="00A24A5C"/>
    <w:rsid w:val="00A25BC2"/>
    <w:rsid w:val="00A25DC5"/>
    <w:rsid w:val="00A26083"/>
    <w:rsid w:val="00A26969"/>
    <w:rsid w:val="00A27500"/>
    <w:rsid w:val="00A308DF"/>
    <w:rsid w:val="00A30BC4"/>
    <w:rsid w:val="00A30E94"/>
    <w:rsid w:val="00A314B4"/>
    <w:rsid w:val="00A31A20"/>
    <w:rsid w:val="00A31FE9"/>
    <w:rsid w:val="00A32374"/>
    <w:rsid w:val="00A32BBA"/>
    <w:rsid w:val="00A34F01"/>
    <w:rsid w:val="00A3535A"/>
    <w:rsid w:val="00A3576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848"/>
    <w:rsid w:val="00A47291"/>
    <w:rsid w:val="00A473A2"/>
    <w:rsid w:val="00A47EB3"/>
    <w:rsid w:val="00A5112F"/>
    <w:rsid w:val="00A51C1D"/>
    <w:rsid w:val="00A51EEF"/>
    <w:rsid w:val="00A52555"/>
    <w:rsid w:val="00A530CA"/>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B7E46"/>
    <w:rsid w:val="00AC0E55"/>
    <w:rsid w:val="00AC12E5"/>
    <w:rsid w:val="00AC20D6"/>
    <w:rsid w:val="00AC4173"/>
    <w:rsid w:val="00AC451C"/>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3614"/>
    <w:rsid w:val="00AE3F80"/>
    <w:rsid w:val="00AE643A"/>
    <w:rsid w:val="00AE672A"/>
    <w:rsid w:val="00AE74D1"/>
    <w:rsid w:val="00AE7515"/>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192C"/>
    <w:rsid w:val="00B332D9"/>
    <w:rsid w:val="00B33752"/>
    <w:rsid w:val="00B33828"/>
    <w:rsid w:val="00B3482C"/>
    <w:rsid w:val="00B3577D"/>
    <w:rsid w:val="00B3586A"/>
    <w:rsid w:val="00B4016E"/>
    <w:rsid w:val="00B40318"/>
    <w:rsid w:val="00B40382"/>
    <w:rsid w:val="00B4066F"/>
    <w:rsid w:val="00B411E4"/>
    <w:rsid w:val="00B439EC"/>
    <w:rsid w:val="00B4477F"/>
    <w:rsid w:val="00B4661D"/>
    <w:rsid w:val="00B46716"/>
    <w:rsid w:val="00B50338"/>
    <w:rsid w:val="00B505E3"/>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2A3"/>
    <w:rsid w:val="00B73786"/>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39B3"/>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083"/>
    <w:rsid w:val="00BF17F9"/>
    <w:rsid w:val="00BF22F4"/>
    <w:rsid w:val="00BF3A00"/>
    <w:rsid w:val="00BF433C"/>
    <w:rsid w:val="00BF4572"/>
    <w:rsid w:val="00BF5081"/>
    <w:rsid w:val="00BF54FE"/>
    <w:rsid w:val="00BF5F52"/>
    <w:rsid w:val="00BF6BD0"/>
    <w:rsid w:val="00BF7BEA"/>
    <w:rsid w:val="00C00E6F"/>
    <w:rsid w:val="00C013A9"/>
    <w:rsid w:val="00C01C38"/>
    <w:rsid w:val="00C01C9B"/>
    <w:rsid w:val="00C03255"/>
    <w:rsid w:val="00C06FA7"/>
    <w:rsid w:val="00C0720A"/>
    <w:rsid w:val="00C1054B"/>
    <w:rsid w:val="00C10588"/>
    <w:rsid w:val="00C10E02"/>
    <w:rsid w:val="00C10F9B"/>
    <w:rsid w:val="00C1107E"/>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A8D"/>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3E85"/>
    <w:rsid w:val="00C544A0"/>
    <w:rsid w:val="00C54F4A"/>
    <w:rsid w:val="00C554BC"/>
    <w:rsid w:val="00C554E5"/>
    <w:rsid w:val="00C5585E"/>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4B00"/>
    <w:rsid w:val="00C75A6C"/>
    <w:rsid w:val="00C75A7C"/>
    <w:rsid w:val="00C7775D"/>
    <w:rsid w:val="00C77C63"/>
    <w:rsid w:val="00C80A88"/>
    <w:rsid w:val="00C837BE"/>
    <w:rsid w:val="00C84691"/>
    <w:rsid w:val="00C86DA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A31"/>
    <w:rsid w:val="00CA465B"/>
    <w:rsid w:val="00CA5D46"/>
    <w:rsid w:val="00CA5F43"/>
    <w:rsid w:val="00CA6932"/>
    <w:rsid w:val="00CA6EDF"/>
    <w:rsid w:val="00CA7047"/>
    <w:rsid w:val="00CA74DD"/>
    <w:rsid w:val="00CA7837"/>
    <w:rsid w:val="00CB0DBD"/>
    <w:rsid w:val="00CB114B"/>
    <w:rsid w:val="00CB131D"/>
    <w:rsid w:val="00CB1796"/>
    <w:rsid w:val="00CB311A"/>
    <w:rsid w:val="00CB3B76"/>
    <w:rsid w:val="00CB44F8"/>
    <w:rsid w:val="00CB497F"/>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E0105"/>
    <w:rsid w:val="00CE03EB"/>
    <w:rsid w:val="00CE3FDF"/>
    <w:rsid w:val="00CE4D7D"/>
    <w:rsid w:val="00CE5140"/>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1C3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61A9"/>
    <w:rsid w:val="00D361F6"/>
    <w:rsid w:val="00D37490"/>
    <w:rsid w:val="00D403DD"/>
    <w:rsid w:val="00D41BAB"/>
    <w:rsid w:val="00D44ED7"/>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1B65"/>
    <w:rsid w:val="00D920AA"/>
    <w:rsid w:val="00D9244A"/>
    <w:rsid w:val="00D92A7B"/>
    <w:rsid w:val="00D94489"/>
    <w:rsid w:val="00D94B79"/>
    <w:rsid w:val="00D95107"/>
    <w:rsid w:val="00D95CA5"/>
    <w:rsid w:val="00D972B4"/>
    <w:rsid w:val="00DA09F0"/>
    <w:rsid w:val="00DA224E"/>
    <w:rsid w:val="00DA2A01"/>
    <w:rsid w:val="00DA3207"/>
    <w:rsid w:val="00DA354E"/>
    <w:rsid w:val="00DA5566"/>
    <w:rsid w:val="00DA694A"/>
    <w:rsid w:val="00DA7053"/>
    <w:rsid w:val="00DA75DE"/>
    <w:rsid w:val="00DA7D41"/>
    <w:rsid w:val="00DB0577"/>
    <w:rsid w:val="00DB084D"/>
    <w:rsid w:val="00DB0AC3"/>
    <w:rsid w:val="00DB10F4"/>
    <w:rsid w:val="00DB188F"/>
    <w:rsid w:val="00DB19AF"/>
    <w:rsid w:val="00DB33B7"/>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FC4"/>
    <w:rsid w:val="00DC5E35"/>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0A11"/>
    <w:rsid w:val="00E02024"/>
    <w:rsid w:val="00E030EE"/>
    <w:rsid w:val="00E03181"/>
    <w:rsid w:val="00E038BD"/>
    <w:rsid w:val="00E03E6B"/>
    <w:rsid w:val="00E0680E"/>
    <w:rsid w:val="00E06960"/>
    <w:rsid w:val="00E0795E"/>
    <w:rsid w:val="00E07CBF"/>
    <w:rsid w:val="00E11762"/>
    <w:rsid w:val="00E11AB9"/>
    <w:rsid w:val="00E122DF"/>
    <w:rsid w:val="00E123BF"/>
    <w:rsid w:val="00E126A8"/>
    <w:rsid w:val="00E14314"/>
    <w:rsid w:val="00E14865"/>
    <w:rsid w:val="00E14EBB"/>
    <w:rsid w:val="00E15DBC"/>
    <w:rsid w:val="00E16850"/>
    <w:rsid w:val="00E16D50"/>
    <w:rsid w:val="00E16E5F"/>
    <w:rsid w:val="00E17DCE"/>
    <w:rsid w:val="00E20220"/>
    <w:rsid w:val="00E20A36"/>
    <w:rsid w:val="00E20DA4"/>
    <w:rsid w:val="00E221FE"/>
    <w:rsid w:val="00E24371"/>
    <w:rsid w:val="00E24B7B"/>
    <w:rsid w:val="00E24C4F"/>
    <w:rsid w:val="00E24EDF"/>
    <w:rsid w:val="00E250A2"/>
    <w:rsid w:val="00E25825"/>
    <w:rsid w:val="00E262DC"/>
    <w:rsid w:val="00E2760F"/>
    <w:rsid w:val="00E27E56"/>
    <w:rsid w:val="00E30022"/>
    <w:rsid w:val="00E305E1"/>
    <w:rsid w:val="00E30B35"/>
    <w:rsid w:val="00E313EB"/>
    <w:rsid w:val="00E31A32"/>
    <w:rsid w:val="00E31C44"/>
    <w:rsid w:val="00E325A8"/>
    <w:rsid w:val="00E32884"/>
    <w:rsid w:val="00E329F3"/>
    <w:rsid w:val="00E32EC5"/>
    <w:rsid w:val="00E3345D"/>
    <w:rsid w:val="00E34661"/>
    <w:rsid w:val="00E34ED0"/>
    <w:rsid w:val="00E3572C"/>
    <w:rsid w:val="00E35855"/>
    <w:rsid w:val="00E36A6D"/>
    <w:rsid w:val="00E374D4"/>
    <w:rsid w:val="00E40FAD"/>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60F47"/>
    <w:rsid w:val="00E61D8D"/>
    <w:rsid w:val="00E62B2C"/>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52E"/>
    <w:rsid w:val="00EA1905"/>
    <w:rsid w:val="00EA2F7F"/>
    <w:rsid w:val="00EA32A3"/>
    <w:rsid w:val="00EA3D14"/>
    <w:rsid w:val="00EA43CE"/>
    <w:rsid w:val="00EA5AD4"/>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256"/>
    <w:rsid w:val="00EC4D45"/>
    <w:rsid w:val="00EC5A24"/>
    <w:rsid w:val="00EC619D"/>
    <w:rsid w:val="00EC633B"/>
    <w:rsid w:val="00EC67B0"/>
    <w:rsid w:val="00EC7403"/>
    <w:rsid w:val="00EC7C60"/>
    <w:rsid w:val="00ED1979"/>
    <w:rsid w:val="00ED3216"/>
    <w:rsid w:val="00ED37FF"/>
    <w:rsid w:val="00ED3B12"/>
    <w:rsid w:val="00ED4B61"/>
    <w:rsid w:val="00ED4E7B"/>
    <w:rsid w:val="00ED62CB"/>
    <w:rsid w:val="00ED7003"/>
    <w:rsid w:val="00EE1054"/>
    <w:rsid w:val="00EE1A7F"/>
    <w:rsid w:val="00EE1C2E"/>
    <w:rsid w:val="00EE378D"/>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EE2"/>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3180"/>
    <w:rsid w:val="00F249A7"/>
    <w:rsid w:val="00F25D29"/>
    <w:rsid w:val="00F26388"/>
    <w:rsid w:val="00F263B1"/>
    <w:rsid w:val="00F27579"/>
    <w:rsid w:val="00F27F5E"/>
    <w:rsid w:val="00F30AD2"/>
    <w:rsid w:val="00F32637"/>
    <w:rsid w:val="00F36444"/>
    <w:rsid w:val="00F37F4D"/>
    <w:rsid w:val="00F41B09"/>
    <w:rsid w:val="00F42C5A"/>
    <w:rsid w:val="00F46284"/>
    <w:rsid w:val="00F5055C"/>
    <w:rsid w:val="00F539D1"/>
    <w:rsid w:val="00F54537"/>
    <w:rsid w:val="00F54792"/>
    <w:rsid w:val="00F55716"/>
    <w:rsid w:val="00F5640F"/>
    <w:rsid w:val="00F569F4"/>
    <w:rsid w:val="00F57D09"/>
    <w:rsid w:val="00F604EF"/>
    <w:rsid w:val="00F62575"/>
    <w:rsid w:val="00F63285"/>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A04A7"/>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2DCE"/>
    <w:rsid w:val="00FC3B49"/>
    <w:rsid w:val="00FC4FF8"/>
    <w:rsid w:val="00FC5DBE"/>
    <w:rsid w:val="00FC64E6"/>
    <w:rsid w:val="00FD03CF"/>
    <w:rsid w:val="00FD181F"/>
    <w:rsid w:val="00FD2A6E"/>
    <w:rsid w:val="00FD49DF"/>
    <w:rsid w:val="00FD4A33"/>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4048E26"/>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7E8E-5925-4023-9E6E-8FF016AD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25</cp:revision>
  <cp:lastPrinted>2023-03-24T15:03:00Z</cp:lastPrinted>
  <dcterms:created xsi:type="dcterms:W3CDTF">2023-05-18T12:56:00Z</dcterms:created>
  <dcterms:modified xsi:type="dcterms:W3CDTF">2023-05-19T17:27:00Z</dcterms:modified>
</cp:coreProperties>
</file>